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F155D" w14:textId="77777777" w:rsidR="00AB252A" w:rsidRPr="00DF149A" w:rsidRDefault="00AB252A" w:rsidP="005F6F72">
      <w:pPr>
        <w:pStyle w:val="Title"/>
        <w:jc w:val="center"/>
        <w:rPr>
          <w:rFonts w:asciiTheme="minorHAnsi" w:hAnsiTheme="minorHAnsi" w:cstheme="minorHAnsi"/>
          <w:szCs w:val="44"/>
        </w:rPr>
      </w:pPr>
      <w:bookmarkStart w:id="0" w:name="_GoBack"/>
      <w:bookmarkEnd w:id="0"/>
      <w:r w:rsidRPr="00DF149A">
        <w:rPr>
          <w:rFonts w:asciiTheme="minorHAnsi" w:hAnsiTheme="minorHAnsi" w:cstheme="minorHAnsi"/>
          <w:szCs w:val="44"/>
        </w:rPr>
        <w:t xml:space="preserve">Minutes for </w:t>
      </w:r>
      <w:r w:rsidR="005F6F72" w:rsidRPr="00DF149A">
        <w:rPr>
          <w:rFonts w:asciiTheme="minorHAnsi" w:hAnsiTheme="minorHAnsi" w:cstheme="minorHAnsi"/>
          <w:szCs w:val="44"/>
        </w:rPr>
        <w:t xml:space="preserve">Mills Haven </w:t>
      </w:r>
      <w:r w:rsidR="00B72768" w:rsidRPr="00DF149A">
        <w:rPr>
          <w:rFonts w:asciiTheme="minorHAnsi" w:hAnsiTheme="minorHAnsi" w:cstheme="minorHAnsi"/>
          <w:szCs w:val="44"/>
        </w:rPr>
        <w:t>School</w:t>
      </w:r>
      <w:r w:rsidR="005F6F72" w:rsidRPr="00DF149A">
        <w:rPr>
          <w:rFonts w:asciiTheme="minorHAnsi" w:hAnsiTheme="minorHAnsi" w:cstheme="minorHAnsi"/>
          <w:szCs w:val="44"/>
        </w:rPr>
        <w:t xml:space="preserve"> and Student Enhancement Society</w:t>
      </w:r>
    </w:p>
    <w:p w14:paraId="123359B2" w14:textId="77777777" w:rsidR="00AB252A" w:rsidRPr="00962B39" w:rsidRDefault="006B3F84" w:rsidP="006B3F84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962B39">
        <w:rPr>
          <w:rFonts w:asciiTheme="minorHAnsi" w:hAnsiTheme="minorHAnsi" w:cstheme="minorHAnsi"/>
          <w:sz w:val="24"/>
          <w:szCs w:val="24"/>
        </w:rPr>
        <w:t>Call to Order</w:t>
      </w:r>
    </w:p>
    <w:p w14:paraId="29C0E721" w14:textId="54547024" w:rsidR="00B828E0" w:rsidRPr="0059368A" w:rsidRDefault="00B828E0" w:rsidP="00B828E0">
      <w:pPr>
        <w:pStyle w:val="NormalIndented"/>
        <w:rPr>
          <w:rFonts w:cstheme="minorHAnsi"/>
        </w:rPr>
      </w:pPr>
      <w:r w:rsidRPr="0059368A">
        <w:rPr>
          <w:rFonts w:cstheme="minorHAnsi"/>
        </w:rPr>
        <w:t>A</w:t>
      </w:r>
      <w:r>
        <w:rPr>
          <w:rFonts w:cstheme="minorHAnsi"/>
        </w:rPr>
        <w:t xml:space="preserve">n MHSSES </w:t>
      </w:r>
      <w:r w:rsidRPr="0059368A">
        <w:rPr>
          <w:rFonts w:cstheme="minorHAnsi"/>
        </w:rPr>
        <w:t xml:space="preserve">Council meeting of Mills Haven Elementary was held on </w:t>
      </w:r>
      <w:r w:rsidR="007F62BB">
        <w:rPr>
          <w:rFonts w:cstheme="minorHAnsi"/>
        </w:rPr>
        <w:t>April 10</w:t>
      </w:r>
      <w:r w:rsidRPr="0059368A">
        <w:rPr>
          <w:rFonts w:cstheme="minorHAnsi"/>
          <w:vertAlign w:val="superscript"/>
        </w:rPr>
        <w:t>th</w:t>
      </w:r>
      <w:r w:rsidRPr="0059368A">
        <w:rPr>
          <w:rFonts w:cstheme="minorHAnsi"/>
        </w:rPr>
        <w:t>, 201</w:t>
      </w:r>
      <w:r>
        <w:rPr>
          <w:rFonts w:cstheme="minorHAnsi"/>
        </w:rPr>
        <w:t>8</w:t>
      </w:r>
      <w:r w:rsidRPr="0059368A">
        <w:rPr>
          <w:rFonts w:cstheme="minorHAnsi"/>
        </w:rPr>
        <w:t xml:space="preserve"> at Mills Haven Elementary Library. It began at 6</w:t>
      </w:r>
      <w:r>
        <w:rPr>
          <w:rFonts w:cstheme="minorHAnsi"/>
        </w:rPr>
        <w:t>:</w:t>
      </w:r>
      <w:r w:rsidR="007F62BB">
        <w:rPr>
          <w:rFonts w:cstheme="minorHAnsi"/>
        </w:rPr>
        <w:t>01</w:t>
      </w:r>
      <w:r w:rsidRPr="0059368A">
        <w:rPr>
          <w:rFonts w:cstheme="minorHAnsi"/>
        </w:rPr>
        <w:t>pm and was presided over by</w:t>
      </w:r>
      <w:r>
        <w:rPr>
          <w:rFonts w:cstheme="minorHAnsi"/>
        </w:rPr>
        <w:t xml:space="preserve"> </w:t>
      </w:r>
      <w:r w:rsidR="007F62BB">
        <w:rPr>
          <w:rFonts w:cstheme="minorHAnsi"/>
        </w:rPr>
        <w:t>Sherry J</w:t>
      </w:r>
      <w:r w:rsidRPr="0059368A">
        <w:rPr>
          <w:rFonts w:cstheme="minorHAnsi"/>
        </w:rPr>
        <w:t>.</w:t>
      </w:r>
      <w:r>
        <w:rPr>
          <w:rFonts w:cstheme="minorHAnsi"/>
        </w:rPr>
        <w:t xml:space="preserve"> School Council</w:t>
      </w:r>
      <w:r w:rsidR="007F62BB">
        <w:rPr>
          <w:rFonts w:cstheme="minorHAnsi"/>
        </w:rPr>
        <w:t xml:space="preserve"> Chair</w:t>
      </w:r>
      <w:r w:rsidRPr="0059368A">
        <w:rPr>
          <w:rFonts w:cstheme="minorHAnsi"/>
        </w:rPr>
        <w:t xml:space="preserve">, </w:t>
      </w:r>
      <w:r>
        <w:rPr>
          <w:rFonts w:cstheme="minorHAnsi"/>
        </w:rPr>
        <w:t xml:space="preserve">with </w:t>
      </w:r>
      <w:r w:rsidR="007F62BB">
        <w:rPr>
          <w:rFonts w:cstheme="minorHAnsi"/>
        </w:rPr>
        <w:t>School Council Secretary, Becky M</w:t>
      </w:r>
      <w:r>
        <w:rPr>
          <w:rFonts w:cstheme="minorHAnsi"/>
        </w:rPr>
        <w:t xml:space="preserve"> taking the minutes</w:t>
      </w:r>
      <w:r w:rsidRPr="0059368A">
        <w:rPr>
          <w:rFonts w:cstheme="minorHAnsi"/>
        </w:rPr>
        <w:t xml:space="preserve">. </w:t>
      </w:r>
    </w:p>
    <w:p w14:paraId="6921E935" w14:textId="77777777" w:rsidR="005E2256" w:rsidRPr="00962B39" w:rsidRDefault="005E2256" w:rsidP="00137DEC">
      <w:pPr>
        <w:pStyle w:val="NormalIndented"/>
        <w:rPr>
          <w:rFonts w:cstheme="minorHAnsi"/>
          <w:b/>
          <w:sz w:val="24"/>
          <w:szCs w:val="24"/>
          <w:u w:val="single"/>
        </w:rPr>
        <w:sectPr w:rsidR="005E2256" w:rsidRPr="00962B39">
          <w:pgSz w:w="12240" w:h="15840"/>
          <w:pgMar w:top="1080" w:right="1080" w:bottom="1080" w:left="1080" w:header="504" w:footer="504" w:gutter="0"/>
          <w:cols w:space="720"/>
        </w:sectPr>
      </w:pPr>
      <w:r w:rsidRPr="00962B39">
        <w:rPr>
          <w:rFonts w:cstheme="minorHAnsi"/>
          <w:b/>
          <w:sz w:val="24"/>
          <w:szCs w:val="24"/>
          <w:u w:val="single"/>
        </w:rPr>
        <w:t xml:space="preserve">Attendees </w:t>
      </w:r>
    </w:p>
    <w:p w14:paraId="54FC82E6" w14:textId="77777777" w:rsidR="00D906BE" w:rsidRPr="0059368A" w:rsidRDefault="00D906BE" w:rsidP="00D906BE">
      <w:pPr>
        <w:pStyle w:val="NormalIndented"/>
        <w:ind w:left="0"/>
        <w:rPr>
          <w:rFonts w:cstheme="minorHAnsi"/>
          <w:sz w:val="21"/>
          <w:szCs w:val="21"/>
        </w:rPr>
      </w:pPr>
      <w:r w:rsidRPr="0059368A">
        <w:rPr>
          <w:rFonts w:cstheme="minorHAnsi"/>
          <w:sz w:val="21"/>
          <w:szCs w:val="21"/>
        </w:rPr>
        <w:lastRenderedPageBreak/>
        <w:t>Becky M.</w:t>
      </w:r>
    </w:p>
    <w:p w14:paraId="763699ED" w14:textId="1E87205D" w:rsidR="00D906BE" w:rsidRDefault="007F62BB" w:rsidP="00D906BE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Sherry J</w:t>
      </w:r>
    </w:p>
    <w:p w14:paraId="40F15BD6" w14:textId="569AF053" w:rsidR="007F62BB" w:rsidRDefault="007F62BB" w:rsidP="00D906BE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Marlis M</w:t>
      </w:r>
    </w:p>
    <w:p w14:paraId="11028456" w14:textId="2CD56909" w:rsidR="007F62BB" w:rsidRDefault="007F62BB" w:rsidP="00D906BE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Anna M</w:t>
      </w:r>
    </w:p>
    <w:p w14:paraId="122B5C02" w14:textId="40686B29" w:rsidR="007F62BB" w:rsidRDefault="007F62BB" w:rsidP="00D906BE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Ali S</w:t>
      </w:r>
    </w:p>
    <w:p w14:paraId="00E3EB73" w14:textId="566975F4" w:rsidR="007F62BB" w:rsidRDefault="007F62BB" w:rsidP="00D906BE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>Lisa H</w:t>
      </w:r>
    </w:p>
    <w:p w14:paraId="26DEED21" w14:textId="20D29914" w:rsidR="007F62BB" w:rsidRPr="0059368A" w:rsidRDefault="007F62BB" w:rsidP="00D906BE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Sarah G</w:t>
      </w:r>
    </w:p>
    <w:p w14:paraId="0CF8D70A" w14:textId="7CFD943E" w:rsidR="00D906BE" w:rsidRDefault="00B828E0" w:rsidP="00D906BE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Sivanthy S</w:t>
      </w:r>
    </w:p>
    <w:p w14:paraId="415E49C4" w14:textId="4245A773" w:rsidR="00D906BE" w:rsidRDefault="00B828E0" w:rsidP="00D906BE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Tanya </w:t>
      </w:r>
      <w:r w:rsidR="007F62BB">
        <w:rPr>
          <w:rFonts w:cstheme="minorHAnsi"/>
          <w:sz w:val="21"/>
          <w:szCs w:val="21"/>
        </w:rPr>
        <w:t>L</w:t>
      </w:r>
    </w:p>
    <w:p w14:paraId="404FAB79" w14:textId="77777777" w:rsidR="00B75BC7" w:rsidRDefault="007F62BB" w:rsidP="007F62BB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Erin F</w:t>
      </w:r>
    </w:p>
    <w:p w14:paraId="74C566E8" w14:textId="56868537" w:rsidR="007F62BB" w:rsidRDefault="007F62BB" w:rsidP="007F62BB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>Garry R</w:t>
      </w:r>
    </w:p>
    <w:p w14:paraId="1DA90FB4" w14:textId="77777777" w:rsidR="007F62BB" w:rsidRDefault="007F62BB" w:rsidP="007F62BB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Chandra C</w:t>
      </w:r>
    </w:p>
    <w:p w14:paraId="2AD4CC72" w14:textId="0045D5FF" w:rsidR="007F62BB" w:rsidRDefault="007F62BB" w:rsidP="007F62BB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Sabine S</w:t>
      </w:r>
    </w:p>
    <w:p w14:paraId="1EE6CE15" w14:textId="77777777" w:rsidR="007F62BB" w:rsidRDefault="007F62BB" w:rsidP="007F62BB">
      <w:pPr>
        <w:pStyle w:val="NormalIndented"/>
        <w:ind w:left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Brandy C</w:t>
      </w:r>
    </w:p>
    <w:p w14:paraId="5B0B84AB" w14:textId="6C62A1D1" w:rsidR="007F62BB" w:rsidRPr="007F62BB" w:rsidRDefault="007F62BB" w:rsidP="007F62BB">
      <w:pPr>
        <w:pStyle w:val="NormalIndented"/>
        <w:ind w:left="0"/>
        <w:rPr>
          <w:rFonts w:cstheme="minorHAnsi"/>
          <w:sz w:val="21"/>
          <w:szCs w:val="21"/>
        </w:rPr>
        <w:sectPr w:rsidR="007F62BB" w:rsidRPr="007F62BB" w:rsidSect="00B75BC7">
          <w:type w:val="continuous"/>
          <w:pgSz w:w="12240" w:h="15840"/>
          <w:pgMar w:top="1080" w:right="1080" w:bottom="1080" w:left="1080" w:header="504" w:footer="504" w:gutter="0"/>
          <w:cols w:num="3" w:sep="1" w:space="448"/>
        </w:sectPr>
      </w:pPr>
    </w:p>
    <w:p w14:paraId="63ED6E55" w14:textId="77777777" w:rsidR="007551A1" w:rsidRPr="00962B39" w:rsidRDefault="007551A1" w:rsidP="00B72768">
      <w:pPr>
        <w:pStyle w:val="Heading2"/>
        <w:rPr>
          <w:rFonts w:asciiTheme="minorHAnsi" w:hAnsiTheme="minorHAnsi" w:cstheme="minorHAnsi"/>
          <w:sz w:val="24"/>
          <w:szCs w:val="24"/>
        </w:rPr>
        <w:sectPr w:rsidR="007551A1" w:rsidRPr="00962B39" w:rsidSect="00F949D7">
          <w:footerReference w:type="default" r:id="rId7"/>
          <w:type w:val="continuous"/>
          <w:pgSz w:w="12240" w:h="15840" w:code="1"/>
          <w:pgMar w:top="1080" w:right="1080" w:bottom="1080" w:left="1080" w:header="504" w:footer="504" w:gutter="0"/>
          <w:cols w:space="720"/>
          <w:docGrid w:linePitch="360"/>
        </w:sectPr>
      </w:pPr>
    </w:p>
    <w:p w14:paraId="46DE1D1E" w14:textId="3007313E" w:rsidR="00AC72E2" w:rsidRPr="007F62BB" w:rsidRDefault="00CE0172" w:rsidP="007F62BB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962B39">
        <w:rPr>
          <w:rFonts w:asciiTheme="minorHAnsi" w:hAnsiTheme="minorHAnsi" w:cstheme="minorHAnsi"/>
          <w:sz w:val="24"/>
          <w:szCs w:val="24"/>
        </w:rPr>
        <w:lastRenderedPageBreak/>
        <w:t xml:space="preserve">Approval of Minutes </w:t>
      </w:r>
    </w:p>
    <w:p w14:paraId="01F8226C" w14:textId="39F0777B" w:rsidR="00CE0172" w:rsidRPr="00AC72E2" w:rsidRDefault="00CE0172" w:rsidP="00AC72E2">
      <w:pPr>
        <w:pStyle w:val="NormalIndented"/>
        <w:ind w:left="0"/>
        <w:rPr>
          <w:rFonts w:cstheme="minorHAnsi"/>
          <w:sz w:val="21"/>
          <w:szCs w:val="21"/>
        </w:rPr>
      </w:pPr>
      <w:r w:rsidRPr="00962B39">
        <w:rPr>
          <w:rFonts w:cstheme="minorHAnsi"/>
          <w:sz w:val="24"/>
          <w:szCs w:val="24"/>
        </w:rPr>
        <w:t xml:space="preserve">A motion to approve the minutes of the previous </w:t>
      </w:r>
      <w:r w:rsidR="00AC72E2">
        <w:rPr>
          <w:rFonts w:cstheme="minorHAnsi"/>
          <w:sz w:val="24"/>
          <w:szCs w:val="24"/>
        </w:rPr>
        <w:t xml:space="preserve">March </w:t>
      </w:r>
      <w:proofErr w:type="gramStart"/>
      <w:r w:rsidR="00AC72E2">
        <w:rPr>
          <w:rFonts w:cstheme="minorHAnsi"/>
          <w:sz w:val="24"/>
          <w:szCs w:val="24"/>
        </w:rPr>
        <w:t>13</w:t>
      </w:r>
      <w:r w:rsidR="00AC72E2" w:rsidRPr="00AC72E2">
        <w:rPr>
          <w:rFonts w:cstheme="minorHAnsi"/>
          <w:sz w:val="24"/>
          <w:szCs w:val="24"/>
          <w:vertAlign w:val="superscript"/>
        </w:rPr>
        <w:t>th</w:t>
      </w:r>
      <w:r w:rsidR="00AC72E2">
        <w:rPr>
          <w:rFonts w:cstheme="minorHAnsi"/>
          <w:sz w:val="24"/>
          <w:szCs w:val="24"/>
        </w:rPr>
        <w:t xml:space="preserve"> </w:t>
      </w:r>
      <w:r w:rsidRPr="00962B39">
        <w:rPr>
          <w:rFonts w:cstheme="minorHAnsi"/>
          <w:sz w:val="24"/>
          <w:szCs w:val="24"/>
        </w:rPr>
        <w:t>,</w:t>
      </w:r>
      <w:proofErr w:type="gramEnd"/>
      <w:r w:rsidRPr="00962B39">
        <w:rPr>
          <w:rFonts w:cstheme="minorHAnsi"/>
          <w:sz w:val="24"/>
          <w:szCs w:val="24"/>
        </w:rPr>
        <w:t xml:space="preserve"> 201</w:t>
      </w:r>
      <w:r w:rsidR="00AC72E2">
        <w:rPr>
          <w:rFonts w:cstheme="minorHAnsi"/>
          <w:sz w:val="24"/>
          <w:szCs w:val="24"/>
        </w:rPr>
        <w:t>8</w:t>
      </w:r>
      <w:r w:rsidR="00121140">
        <w:rPr>
          <w:rFonts w:cstheme="minorHAnsi"/>
          <w:sz w:val="24"/>
          <w:szCs w:val="24"/>
        </w:rPr>
        <w:t xml:space="preserve"> meeting was made by </w:t>
      </w:r>
      <w:r w:rsidR="007F62BB">
        <w:rPr>
          <w:rFonts w:cstheme="minorHAnsi"/>
          <w:sz w:val="24"/>
          <w:szCs w:val="24"/>
        </w:rPr>
        <w:t xml:space="preserve">Sivanthy S </w:t>
      </w:r>
      <w:r w:rsidRPr="00962B39">
        <w:rPr>
          <w:rFonts w:cstheme="minorHAnsi"/>
          <w:sz w:val="24"/>
          <w:szCs w:val="24"/>
        </w:rPr>
        <w:t xml:space="preserve">and seconded by </w:t>
      </w:r>
      <w:r w:rsidR="007F62BB">
        <w:rPr>
          <w:rFonts w:cstheme="minorHAnsi"/>
          <w:sz w:val="21"/>
          <w:szCs w:val="21"/>
        </w:rPr>
        <w:t>Sherry J</w:t>
      </w:r>
    </w:p>
    <w:p w14:paraId="274D4361" w14:textId="77777777" w:rsidR="00B72768" w:rsidRPr="00962B39" w:rsidRDefault="005D5C5C" w:rsidP="00B72768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962B39">
        <w:rPr>
          <w:rFonts w:asciiTheme="minorHAnsi" w:hAnsiTheme="minorHAnsi" w:cstheme="minorHAnsi"/>
          <w:sz w:val="24"/>
          <w:szCs w:val="24"/>
        </w:rPr>
        <w:t>Addition to Agenda</w:t>
      </w:r>
    </w:p>
    <w:p w14:paraId="5A1EB848" w14:textId="59247EE0" w:rsidR="005D5C5C" w:rsidRDefault="00AF7675" w:rsidP="0041040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None</w:t>
      </w:r>
    </w:p>
    <w:p w14:paraId="6824455E" w14:textId="0475B7AE" w:rsidR="007F62BB" w:rsidRDefault="007F62BB" w:rsidP="007F62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School Report</w:t>
      </w:r>
    </w:p>
    <w:p w14:paraId="33144150" w14:textId="0489ADD0" w:rsidR="007F62BB" w:rsidRDefault="007F62BB" w:rsidP="007F62BB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Rocks &amp; Rings: Will be booked to come in before the end of the year. $220 out of School Council Cultural Performance fund to be used.</w:t>
      </w:r>
    </w:p>
    <w:p w14:paraId="30DDC839" w14:textId="5C070A4E" w:rsidR="007F62BB" w:rsidRDefault="007F62BB" w:rsidP="007F62BB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Purchased 15 new soccer balls for classroom-School Council supported this cost</w:t>
      </w:r>
    </w:p>
    <w:p w14:paraId="152329DB" w14:textId="6EB788EC" w:rsidR="007F62BB" w:rsidRDefault="007F62BB" w:rsidP="007F62BB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4year Education Plan</w:t>
      </w:r>
    </w:p>
    <w:p w14:paraId="120CC364" w14:textId="478027F6" w:rsidR="007F62BB" w:rsidRDefault="007F62BB" w:rsidP="007F62BB">
      <w:pPr>
        <w:pStyle w:val="ListParagraph"/>
        <w:numPr>
          <w:ilvl w:val="1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Maintaining Numeracy and literacy</w:t>
      </w:r>
    </w:p>
    <w:p w14:paraId="1A89E1D6" w14:textId="7A51AB01" w:rsidR="007F62BB" w:rsidRDefault="007F62BB" w:rsidP="007F62BB">
      <w:pPr>
        <w:pStyle w:val="ListParagraph"/>
        <w:numPr>
          <w:ilvl w:val="1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</w:t>
      </w:r>
    </w:p>
    <w:p w14:paraId="2A1A51EF" w14:textId="3037C314" w:rsidR="007F62BB" w:rsidRDefault="007F62BB" w:rsidP="007F62BB">
      <w:pPr>
        <w:pStyle w:val="ListParagraph"/>
        <w:numPr>
          <w:ilvl w:val="1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Character Building: will be following the 7 traits of FNMI</w:t>
      </w:r>
    </w:p>
    <w:p w14:paraId="6643AE74" w14:textId="6DF1429A" w:rsidR="007F62BB" w:rsidRDefault="007F62BB" w:rsidP="007F62BB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Christmas Concert: looked into using Salisbury Composite High in stead of church.  Staff decided to stay with church for 2018 but to only do an evening performance.  No daytime rehearsal and performance.</w:t>
      </w:r>
      <w:r w:rsidR="00902D19">
        <w:rPr>
          <w:rFonts w:cstheme="minorHAnsi"/>
          <w:sz w:val="24"/>
          <w:szCs w:val="24"/>
        </w:rPr>
        <w:t xml:space="preserve"> No bussing costs.</w:t>
      </w:r>
    </w:p>
    <w:p w14:paraId="5B94EE4D" w14:textId="2DB8A83A" w:rsidR="00902D19" w:rsidRDefault="00902D19" w:rsidP="007F62BB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FNMI- funding approved to hire 1 teachers for 7 blocks per week and purchase educational videos.</w:t>
      </w:r>
    </w:p>
    <w:p w14:paraId="201A8427" w14:textId="64E2D699" w:rsidR="00AB172F" w:rsidRDefault="00AB172F" w:rsidP="007F62BB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ESO- Booked for 2018/19.  School Council will pay for student tickets.  Bussing costs will be paid for individually by student through school fees.</w:t>
      </w:r>
    </w:p>
    <w:p w14:paraId="6D4F92C1" w14:textId="4EE26414" w:rsidR="00AB172F" w:rsidRDefault="00AB172F" w:rsidP="007F62BB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Hot Lunch-Kindergartens will not be a part of hot lunch for 2018/19</w:t>
      </w:r>
    </w:p>
    <w:p w14:paraId="3160674B" w14:textId="611383B1" w:rsidR="00AB172F" w:rsidRDefault="00AB172F" w:rsidP="007F62BB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School Fees are finalized</w:t>
      </w:r>
    </w:p>
    <w:p w14:paraId="44AFF68A" w14:textId="43F8E073" w:rsidR="00AB172F" w:rsidRDefault="00AB172F" w:rsidP="007F62BB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Teacher position posted-Irene Kolomijchuk retiring</w:t>
      </w:r>
    </w:p>
    <w:p w14:paraId="3DC77E02" w14:textId="1626339E" w:rsidR="00AB172F" w:rsidRDefault="00AB172F" w:rsidP="007F62BB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 Comp Drum Production- April 20.  Paid for by school Council through Cultural performance funds</w:t>
      </w:r>
    </w:p>
    <w:p w14:paraId="0876C2D9" w14:textId="4A0CF0D9" w:rsidR="00AB172F" w:rsidRDefault="00AB172F" w:rsidP="007F62BB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Fire, Lockdown, hold and Secure Drills begin done throughout the spring.</w:t>
      </w:r>
    </w:p>
    <w:p w14:paraId="6D808168" w14:textId="0BA6C1F8" w:rsidR="00AB172F" w:rsidRDefault="00AB172F" w:rsidP="007F62BB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RCMP Horses visiting again soon.</w:t>
      </w:r>
    </w:p>
    <w:p w14:paraId="176C03F0" w14:textId="7D7F9424" w:rsidR="00AB172F" w:rsidRDefault="00AB172F" w:rsidP="007F62BB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Library Renos: Vendors have been in for design quotes.</w:t>
      </w:r>
    </w:p>
    <w:p w14:paraId="22631773" w14:textId="5BC60131" w:rsidR="00AB172F" w:rsidRDefault="00AB172F" w:rsidP="007F62BB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School Population for 2018/19: 467 Students</w:t>
      </w:r>
    </w:p>
    <w:p w14:paraId="22A0C3AA" w14:textId="7CFB8DB3" w:rsidR="00AB172F" w:rsidRDefault="00AB172F" w:rsidP="00AB17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School Trustee Report</w:t>
      </w:r>
    </w:p>
    <w:p w14:paraId="5977FA19" w14:textId="5DAD91CC" w:rsidR="00AB172F" w:rsidRDefault="00AB172F" w:rsidP="00AB172F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Board Highlights: </w:t>
      </w:r>
    </w:p>
    <w:p w14:paraId="66BF36D8" w14:textId="519D7012" w:rsidR="00AB172F" w:rsidRDefault="00D16159" w:rsidP="00D16159">
      <w:pPr>
        <w:pStyle w:val="ListParagraph"/>
        <w:numPr>
          <w:ilvl w:val="1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Trustees are currently doing school tours around the district.</w:t>
      </w:r>
    </w:p>
    <w:p w14:paraId="1FE1326A" w14:textId="44A73C0F" w:rsidR="00D16159" w:rsidRDefault="00D16159" w:rsidP="00D16159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Alberta School Board</w:t>
      </w:r>
    </w:p>
    <w:p w14:paraId="5EB7DE05" w14:textId="4192BB3E" w:rsidR="00D16159" w:rsidRDefault="00D16159" w:rsidP="00D16159">
      <w:pPr>
        <w:pStyle w:val="ListParagraph"/>
        <w:numPr>
          <w:ilvl w:val="1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Policies are in review</w:t>
      </w:r>
    </w:p>
    <w:p w14:paraId="35261B15" w14:textId="7CDA38ED" w:rsidR="00D16159" w:rsidRDefault="00D16159" w:rsidP="00D16159">
      <w:pPr>
        <w:pStyle w:val="ListParagraph"/>
        <w:numPr>
          <w:ilvl w:val="1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Reporting on Student Achievement</w:t>
      </w:r>
    </w:p>
    <w:p w14:paraId="07399BC9" w14:textId="5D19551F" w:rsidR="00D16159" w:rsidRDefault="00D16159" w:rsidP="00D16159">
      <w:pPr>
        <w:pStyle w:val="ListParagraph"/>
        <w:numPr>
          <w:ilvl w:val="2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Voted to continue current practices. </w:t>
      </w:r>
      <w:proofErr w:type="spellStart"/>
      <w:r>
        <w:rPr>
          <w:rFonts w:cstheme="minorHAnsi"/>
          <w:sz w:val="24"/>
          <w:szCs w:val="24"/>
        </w:rPr>
        <w:t>Eg</w:t>
      </w:r>
      <w:proofErr w:type="spellEnd"/>
      <w:r>
        <w:rPr>
          <w:rFonts w:cstheme="minorHAnsi"/>
          <w:sz w:val="24"/>
          <w:szCs w:val="24"/>
        </w:rPr>
        <w:t>. number grades at elementary level and percentage grade at higher levels.</w:t>
      </w:r>
    </w:p>
    <w:p w14:paraId="2FE37DD9" w14:textId="0EC7F857" w:rsidR="00D16159" w:rsidRDefault="00D16159" w:rsidP="00D16159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3Year Capit</w:t>
      </w:r>
      <w:r w:rsidR="00914C0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l Plan</w:t>
      </w:r>
    </w:p>
    <w:p w14:paraId="288EE74A" w14:textId="0DE9E016" w:rsidR="00914C0D" w:rsidRDefault="00914C0D" w:rsidP="00914C0D">
      <w:pPr>
        <w:pStyle w:val="ListParagraph"/>
        <w:numPr>
          <w:ilvl w:val="1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priorities</w:t>
      </w:r>
    </w:p>
    <w:p w14:paraId="60466A8E" w14:textId="7F19173C" w:rsidR="00914C0D" w:rsidRDefault="00914C0D" w:rsidP="00914C0D">
      <w:pPr>
        <w:pStyle w:val="ListParagraph"/>
        <w:numPr>
          <w:ilvl w:val="2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Modernization of Sherwood Heights</w:t>
      </w:r>
    </w:p>
    <w:p w14:paraId="009D661E" w14:textId="635F4768" w:rsidR="00914C0D" w:rsidRDefault="00914C0D" w:rsidP="00914C0D">
      <w:pPr>
        <w:pStyle w:val="ListParagraph"/>
        <w:numPr>
          <w:ilvl w:val="2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Modernization of Rudolph Hennig</w:t>
      </w:r>
    </w:p>
    <w:p w14:paraId="594351C6" w14:textId="4D61AA55" w:rsidR="00914C0D" w:rsidRDefault="00914C0D" w:rsidP="00914C0D">
      <w:pPr>
        <w:pStyle w:val="ListParagraph"/>
        <w:numPr>
          <w:ilvl w:val="2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Cluster study of other schools for modernization.</w:t>
      </w:r>
    </w:p>
    <w:p w14:paraId="36D06934" w14:textId="1106B3DD" w:rsidR="00914C0D" w:rsidRPr="00D16159" w:rsidRDefault="00914C0D" w:rsidP="00914C0D">
      <w:pPr>
        <w:pStyle w:val="ListParagraph"/>
        <w:numPr>
          <w:ilvl w:val="1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priorities will be funded by the Alberta government next year.</w:t>
      </w:r>
    </w:p>
    <w:p w14:paraId="67907D0B" w14:textId="77777777" w:rsidR="00F938FE" w:rsidRPr="00962B39" w:rsidRDefault="00B72768" w:rsidP="006B3F84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962B39">
        <w:rPr>
          <w:rFonts w:asciiTheme="minorHAnsi" w:hAnsiTheme="minorHAnsi" w:cstheme="minorHAnsi"/>
          <w:sz w:val="24"/>
          <w:szCs w:val="24"/>
        </w:rPr>
        <w:t>Treasurers Report</w:t>
      </w:r>
    </w:p>
    <w:p w14:paraId="5722080B" w14:textId="55D9147D" w:rsidR="00B96F32" w:rsidRPr="00962B39" w:rsidRDefault="005D5C5C" w:rsidP="00B96F32">
      <w:pPr>
        <w:ind w:firstLine="720"/>
        <w:rPr>
          <w:rFonts w:cstheme="minorHAnsi"/>
          <w:sz w:val="24"/>
          <w:szCs w:val="24"/>
        </w:rPr>
      </w:pPr>
      <w:r w:rsidRPr="00962B39">
        <w:rPr>
          <w:rFonts w:cstheme="minorHAnsi"/>
          <w:sz w:val="24"/>
          <w:szCs w:val="24"/>
        </w:rPr>
        <w:t xml:space="preserve">Treasurer’s Report was presented by </w:t>
      </w:r>
      <w:r w:rsidR="00914C0D">
        <w:rPr>
          <w:rFonts w:cstheme="minorHAnsi"/>
          <w:sz w:val="24"/>
          <w:szCs w:val="24"/>
        </w:rPr>
        <w:t>Becky M</w:t>
      </w:r>
      <w:r w:rsidR="0084761D" w:rsidRPr="00962B39">
        <w:rPr>
          <w:rFonts w:cstheme="minorHAnsi"/>
          <w:sz w:val="24"/>
          <w:szCs w:val="24"/>
        </w:rPr>
        <w:t>.</w:t>
      </w:r>
    </w:p>
    <w:p w14:paraId="57EBF58F" w14:textId="77777777" w:rsidR="00046DF8" w:rsidRPr="00962B39" w:rsidRDefault="00046DF8" w:rsidP="0041040B">
      <w:pPr>
        <w:pStyle w:val="Heading2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62B39">
        <w:rPr>
          <w:rFonts w:asciiTheme="minorHAnsi" w:hAnsiTheme="minorHAnsi" w:cstheme="minorHAnsi"/>
          <w:sz w:val="24"/>
          <w:szCs w:val="24"/>
          <w:u w:val="single"/>
        </w:rPr>
        <w:t>Account updates</w:t>
      </w:r>
      <w:r w:rsidRPr="00962B39">
        <w:rPr>
          <w:rFonts w:asciiTheme="minorHAnsi" w:hAnsiTheme="minorHAnsi" w:cstheme="minorHAnsi"/>
          <w:sz w:val="24"/>
          <w:szCs w:val="24"/>
        </w:rPr>
        <w:t>:</w:t>
      </w:r>
    </w:p>
    <w:p w14:paraId="1238426C" w14:textId="2DDDBBB5" w:rsidR="00046DF8" w:rsidRPr="00E54A55" w:rsidRDefault="00046DF8" w:rsidP="0041040B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962B39">
        <w:rPr>
          <w:rFonts w:cstheme="minorHAnsi"/>
          <w:b/>
          <w:sz w:val="24"/>
          <w:szCs w:val="24"/>
        </w:rPr>
        <w:t>Casino</w:t>
      </w:r>
      <w:r w:rsidR="00BE0AC7" w:rsidRPr="00962B39">
        <w:rPr>
          <w:rFonts w:cstheme="minorHAnsi"/>
          <w:b/>
          <w:sz w:val="24"/>
          <w:szCs w:val="24"/>
        </w:rPr>
        <w:t xml:space="preserve"> Account</w:t>
      </w:r>
      <w:r w:rsidRPr="00962B39">
        <w:rPr>
          <w:rFonts w:cstheme="minorHAnsi"/>
          <w:b/>
          <w:sz w:val="24"/>
          <w:szCs w:val="24"/>
        </w:rPr>
        <w:t xml:space="preserve">: </w:t>
      </w:r>
      <w:r w:rsidRPr="00962B39">
        <w:rPr>
          <w:rFonts w:cstheme="minorHAnsi"/>
          <w:sz w:val="24"/>
          <w:szCs w:val="24"/>
        </w:rPr>
        <w:t>Currently $</w:t>
      </w:r>
      <w:r w:rsidR="00914C0D">
        <w:rPr>
          <w:rFonts w:cstheme="minorHAnsi"/>
          <w:sz w:val="24"/>
          <w:szCs w:val="24"/>
        </w:rPr>
        <w:t>371.89</w:t>
      </w:r>
    </w:p>
    <w:p w14:paraId="5517ACC5" w14:textId="69D64B85" w:rsidR="00137DEC" w:rsidRDefault="00046DF8" w:rsidP="0041040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62B39">
        <w:rPr>
          <w:rFonts w:cstheme="minorHAnsi"/>
          <w:b/>
          <w:sz w:val="24"/>
          <w:szCs w:val="24"/>
        </w:rPr>
        <w:t xml:space="preserve">Fundraising Account: </w:t>
      </w:r>
      <w:r w:rsidR="00AF7675">
        <w:rPr>
          <w:rFonts w:cstheme="minorHAnsi"/>
          <w:sz w:val="24"/>
          <w:szCs w:val="24"/>
        </w:rPr>
        <w:t xml:space="preserve">End of </w:t>
      </w:r>
      <w:r w:rsidR="00914C0D">
        <w:rPr>
          <w:rFonts w:cstheme="minorHAnsi"/>
          <w:sz w:val="24"/>
          <w:szCs w:val="24"/>
        </w:rPr>
        <w:t>March</w:t>
      </w:r>
      <w:r w:rsidR="00AF7675">
        <w:rPr>
          <w:rFonts w:cstheme="minorHAnsi"/>
          <w:sz w:val="24"/>
          <w:szCs w:val="24"/>
        </w:rPr>
        <w:t xml:space="preserve"> </w:t>
      </w:r>
      <w:r w:rsidR="00121140">
        <w:rPr>
          <w:rFonts w:cstheme="minorHAnsi"/>
          <w:sz w:val="24"/>
          <w:szCs w:val="24"/>
        </w:rPr>
        <w:t>$</w:t>
      </w:r>
      <w:r w:rsidR="00914C0D">
        <w:rPr>
          <w:rFonts w:cstheme="minorHAnsi"/>
          <w:sz w:val="24"/>
          <w:szCs w:val="24"/>
        </w:rPr>
        <w:t>21,004.89</w:t>
      </w:r>
    </w:p>
    <w:p w14:paraId="084BD650" w14:textId="7E03C6BC" w:rsidR="00046DF8" w:rsidRPr="00E54A55" w:rsidRDefault="00914C0D" w:rsidP="00E54A5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</w:t>
      </w:r>
      <w:r w:rsidR="00046DF8" w:rsidRPr="00E54A55">
        <w:rPr>
          <w:rFonts w:cstheme="minorHAnsi"/>
          <w:sz w:val="24"/>
          <w:szCs w:val="24"/>
        </w:rPr>
        <w:t xml:space="preserve"> Treasurer’s Report</w:t>
      </w:r>
      <w:r>
        <w:rPr>
          <w:rFonts w:cstheme="minorHAnsi"/>
          <w:sz w:val="24"/>
          <w:szCs w:val="24"/>
        </w:rPr>
        <w:t xml:space="preserve"> was simply read by Becky M and will be confirmed and expanded upon by Jodi S. in the May school council meeting.  Report was not accepted by any members.</w:t>
      </w:r>
    </w:p>
    <w:p w14:paraId="60697F3F" w14:textId="77777777" w:rsidR="007C1A0C" w:rsidRDefault="00B72768" w:rsidP="0026754B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962B39">
        <w:rPr>
          <w:rFonts w:asciiTheme="minorHAnsi" w:hAnsiTheme="minorHAnsi" w:cstheme="minorHAnsi"/>
          <w:sz w:val="24"/>
          <w:szCs w:val="24"/>
        </w:rPr>
        <w:t>Chair Reports</w:t>
      </w:r>
    </w:p>
    <w:p w14:paraId="0DE9E991" w14:textId="54C9A93C" w:rsidR="00DC335B" w:rsidRDefault="00DC335B" w:rsidP="00473216"/>
    <w:p w14:paraId="706DB69E" w14:textId="00E35A80" w:rsidR="00473216" w:rsidRPr="00243EB4" w:rsidRDefault="00473216" w:rsidP="00473216">
      <w:r>
        <w:t xml:space="preserve">Presented by </w:t>
      </w:r>
      <w:r w:rsidR="00914C0D">
        <w:t>Sherry J, Chair</w:t>
      </w:r>
    </w:p>
    <w:p w14:paraId="3830D609" w14:textId="77777777" w:rsidR="00473216" w:rsidRDefault="00473216" w:rsidP="00F27E2A"/>
    <w:p w14:paraId="725C409B" w14:textId="7E5A8963" w:rsidR="00473216" w:rsidRPr="00962B39" w:rsidRDefault="00473216" w:rsidP="00AD47A9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New Playground Update</w:t>
      </w:r>
      <w:r w:rsidRPr="00962B39">
        <w:rPr>
          <w:b/>
          <w:u w:val="single"/>
        </w:rPr>
        <w:t>:</w:t>
      </w:r>
    </w:p>
    <w:p w14:paraId="60D78981" w14:textId="35D8FFE2" w:rsidR="00473216" w:rsidRPr="00962B39" w:rsidRDefault="00473216" w:rsidP="00473216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No contact from </w:t>
      </w:r>
      <w:proofErr w:type="spellStart"/>
      <w:r>
        <w:t>Strathcona</w:t>
      </w:r>
      <w:proofErr w:type="spellEnd"/>
      <w:r>
        <w:t xml:space="preserve"> County as of</w:t>
      </w:r>
      <w:r w:rsidR="00F27E2A">
        <w:t xml:space="preserve"> April 10</w:t>
      </w:r>
      <w:r>
        <w:t>.</w:t>
      </w:r>
    </w:p>
    <w:p w14:paraId="47C2F3B4" w14:textId="3496F929" w:rsidR="00473216" w:rsidRDefault="00473216" w:rsidP="00AD47A9">
      <w:pPr>
        <w:pStyle w:val="Heading2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Update on Email Voting</w:t>
      </w:r>
    </w:p>
    <w:p w14:paraId="1EE16C05" w14:textId="62A5A786" w:rsidR="00473216" w:rsidRDefault="00F27E2A" w:rsidP="00473216">
      <w:pPr>
        <w:pStyle w:val="ListParagraph"/>
        <w:numPr>
          <w:ilvl w:val="1"/>
          <w:numId w:val="13"/>
        </w:numPr>
      </w:pPr>
      <w:r>
        <w:t>No email votes in March/April</w:t>
      </w:r>
    </w:p>
    <w:p w14:paraId="52AB285E" w14:textId="77777777" w:rsidR="00473216" w:rsidRPr="00243EB4" w:rsidRDefault="00473216" w:rsidP="00AD47A9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243EB4">
        <w:rPr>
          <w:rFonts w:cstheme="minorHAnsi"/>
          <w:sz w:val="24"/>
          <w:szCs w:val="24"/>
          <w:u w:val="single"/>
        </w:rPr>
        <w:t>Hot Lunch</w:t>
      </w:r>
      <w:r w:rsidRPr="00243EB4">
        <w:rPr>
          <w:rFonts w:cstheme="minorHAnsi"/>
          <w:sz w:val="24"/>
          <w:szCs w:val="24"/>
        </w:rPr>
        <w:t>:</w:t>
      </w:r>
    </w:p>
    <w:p w14:paraId="0B386F4D" w14:textId="0F0CD0CE" w:rsidR="00473216" w:rsidRPr="00693574" w:rsidRDefault="00473216" w:rsidP="00473216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t>Everything is going really well. No issues</w:t>
      </w:r>
    </w:p>
    <w:p w14:paraId="79B33245" w14:textId="723C8C09" w:rsidR="00693574" w:rsidRDefault="00693574" w:rsidP="00473216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Looking into vendors for next year that will comply with nutrition guidelines.</w:t>
      </w:r>
    </w:p>
    <w:p w14:paraId="1D41F8DE" w14:textId="77777777" w:rsidR="00693574" w:rsidRPr="00984E5A" w:rsidRDefault="00693574" w:rsidP="0069357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0F128596" w14:textId="77777777" w:rsidR="00473216" w:rsidRPr="00962B39" w:rsidRDefault="00473216" w:rsidP="00AD47A9">
      <w:pPr>
        <w:pStyle w:val="Heading2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962B39">
        <w:rPr>
          <w:rFonts w:asciiTheme="minorHAnsi" w:hAnsiTheme="minorHAnsi" w:cstheme="minorHAnsi"/>
          <w:sz w:val="24"/>
          <w:szCs w:val="24"/>
          <w:u w:val="single"/>
        </w:rPr>
        <w:t>Milk</w:t>
      </w:r>
      <w:r w:rsidRPr="00962B39">
        <w:rPr>
          <w:rFonts w:asciiTheme="minorHAnsi" w:hAnsiTheme="minorHAnsi" w:cstheme="minorHAnsi"/>
          <w:sz w:val="24"/>
          <w:szCs w:val="24"/>
        </w:rPr>
        <w:t>:</w:t>
      </w:r>
    </w:p>
    <w:p w14:paraId="549B9033" w14:textId="0DDA4E92" w:rsidR="00473216" w:rsidRDefault="00473216" w:rsidP="00473216">
      <w:pPr>
        <w:numPr>
          <w:ilvl w:val="0"/>
          <w:numId w:val="4"/>
        </w:numPr>
        <w:spacing w:after="0" w:line="240" w:lineRule="auto"/>
      </w:pPr>
      <w:r>
        <w:t xml:space="preserve">Program is going well.  </w:t>
      </w:r>
    </w:p>
    <w:p w14:paraId="0B04DCBB" w14:textId="77777777" w:rsidR="00F27E2A" w:rsidRDefault="00F27E2A" w:rsidP="00F27E2A">
      <w:pPr>
        <w:spacing w:after="0" w:line="240" w:lineRule="auto"/>
        <w:ind w:left="1440"/>
      </w:pPr>
    </w:p>
    <w:p w14:paraId="36F37872" w14:textId="740F136F" w:rsidR="00473216" w:rsidRPr="00AD47A9" w:rsidRDefault="00B653FF" w:rsidP="00AD47A9">
      <w:pPr>
        <w:pStyle w:val="ListParagraph"/>
        <w:numPr>
          <w:ilvl w:val="0"/>
          <w:numId w:val="29"/>
        </w:numPr>
        <w:rPr>
          <w:rFonts w:cstheme="minorHAnsi"/>
          <w:b/>
          <w:sz w:val="24"/>
          <w:szCs w:val="24"/>
          <w:u w:val="single"/>
        </w:rPr>
      </w:pPr>
      <w:proofErr w:type="spellStart"/>
      <w:r w:rsidRPr="00AD47A9">
        <w:rPr>
          <w:rFonts w:cstheme="minorHAnsi"/>
          <w:b/>
          <w:sz w:val="24"/>
          <w:szCs w:val="24"/>
          <w:u w:val="single"/>
        </w:rPr>
        <w:t>Panago</w:t>
      </w:r>
      <w:proofErr w:type="spellEnd"/>
      <w:r w:rsidRPr="00AD47A9">
        <w:rPr>
          <w:rFonts w:cstheme="minorHAnsi"/>
          <w:b/>
          <w:sz w:val="24"/>
          <w:szCs w:val="24"/>
          <w:u w:val="single"/>
        </w:rPr>
        <w:t xml:space="preserve"> Fundraiser</w:t>
      </w:r>
    </w:p>
    <w:p w14:paraId="3585621C" w14:textId="4D1D588D" w:rsidR="00B653FF" w:rsidRPr="00AD47A9" w:rsidRDefault="00AD47A9" w:rsidP="00B35BCA">
      <w:pPr>
        <w:pStyle w:val="ListParagraph"/>
        <w:numPr>
          <w:ilvl w:val="2"/>
          <w:numId w:val="11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$1000 was raised.</w:t>
      </w:r>
    </w:p>
    <w:p w14:paraId="79DAE473" w14:textId="0E482E0F" w:rsidR="00AD47A9" w:rsidRPr="00AD47A9" w:rsidRDefault="00AD47A9" w:rsidP="00B35BCA">
      <w:pPr>
        <w:pStyle w:val="ListParagraph"/>
        <w:numPr>
          <w:ilvl w:val="2"/>
          <w:numId w:val="11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Thank you to Sue Angell and Sivanthy Suntharalingam for running this fundraiser.</w:t>
      </w:r>
    </w:p>
    <w:p w14:paraId="021BA58F" w14:textId="525207D1" w:rsidR="00AD47A9" w:rsidRPr="00AD47A9" w:rsidRDefault="00AD47A9" w:rsidP="00B35BCA">
      <w:pPr>
        <w:pStyle w:val="ListParagraph"/>
        <w:numPr>
          <w:ilvl w:val="2"/>
          <w:numId w:val="11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Mrs. DaCosta’s Grade one pizza party will be on Thursday, April 26.</w:t>
      </w:r>
    </w:p>
    <w:p w14:paraId="3002B305" w14:textId="20EEDAB0" w:rsidR="00AD47A9" w:rsidRPr="00AD47A9" w:rsidRDefault="00AD47A9" w:rsidP="00B35BCA">
      <w:pPr>
        <w:pStyle w:val="ListParagraph"/>
        <w:numPr>
          <w:ilvl w:val="2"/>
          <w:numId w:val="11"/>
        </w:numPr>
        <w:rPr>
          <w:rFonts w:cstheme="minorHAnsi"/>
          <w:sz w:val="24"/>
          <w:szCs w:val="24"/>
        </w:rPr>
      </w:pPr>
      <w:r w:rsidRPr="00AD47A9">
        <w:rPr>
          <w:rFonts w:cstheme="minorHAnsi"/>
          <w:sz w:val="24"/>
          <w:szCs w:val="24"/>
        </w:rPr>
        <w:t>Will have final fundraiser total once all expenses are submitted</w:t>
      </w:r>
    </w:p>
    <w:p w14:paraId="3C20B4E7" w14:textId="77777777" w:rsidR="00B653FF" w:rsidRPr="00B653FF" w:rsidRDefault="00B653FF" w:rsidP="00B653FF">
      <w:pPr>
        <w:pStyle w:val="ListParagraph"/>
        <w:ind w:left="1440"/>
        <w:rPr>
          <w:rFonts w:cstheme="minorHAnsi"/>
          <w:b/>
          <w:sz w:val="24"/>
          <w:szCs w:val="24"/>
          <w:u w:val="single"/>
        </w:rPr>
      </w:pPr>
    </w:p>
    <w:p w14:paraId="5CA13BD3" w14:textId="5025CB9A" w:rsidR="00B653FF" w:rsidRPr="00AD47A9" w:rsidRDefault="00AD47A9" w:rsidP="00AD47A9">
      <w:pPr>
        <w:pStyle w:val="ListParagraph"/>
        <w:numPr>
          <w:ilvl w:val="0"/>
          <w:numId w:val="29"/>
        </w:numPr>
        <w:rPr>
          <w:rFonts w:cstheme="minorHAnsi"/>
          <w:b/>
          <w:sz w:val="24"/>
          <w:szCs w:val="24"/>
          <w:u w:val="single"/>
        </w:rPr>
      </w:pPr>
      <w:r w:rsidRPr="00AD47A9">
        <w:rPr>
          <w:rFonts w:cstheme="minorHAnsi"/>
          <w:b/>
          <w:sz w:val="24"/>
          <w:szCs w:val="24"/>
          <w:u w:val="single"/>
        </w:rPr>
        <w:t xml:space="preserve">Spring Bottle Drive </w:t>
      </w:r>
    </w:p>
    <w:p w14:paraId="04EC2206" w14:textId="10E4725A" w:rsidR="00AD47A9" w:rsidRPr="00AD47A9" w:rsidRDefault="00AD47A9" w:rsidP="00AD47A9">
      <w:pPr>
        <w:pStyle w:val="ListParagraph"/>
        <w:numPr>
          <w:ilvl w:val="0"/>
          <w:numId w:val="30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May 26, 2018</w:t>
      </w:r>
    </w:p>
    <w:p w14:paraId="24642DB6" w14:textId="46872C8B" w:rsidR="00B653FF" w:rsidRDefault="00AD47A9" w:rsidP="00B35BCA">
      <w:pPr>
        <w:pStyle w:val="ListParagraph"/>
        <w:numPr>
          <w:ilvl w:val="1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 volunteers needed</w:t>
      </w:r>
    </w:p>
    <w:p w14:paraId="4AC4AF48" w14:textId="77777777" w:rsidR="00AD47A9" w:rsidRPr="00AD47A9" w:rsidRDefault="00AD47A9" w:rsidP="00AD47A9">
      <w:pPr>
        <w:pStyle w:val="ListParagraph"/>
        <w:ind w:left="1440"/>
        <w:rPr>
          <w:rFonts w:cstheme="minorHAnsi"/>
          <w:sz w:val="24"/>
          <w:szCs w:val="24"/>
        </w:rPr>
      </w:pPr>
    </w:p>
    <w:p w14:paraId="77CA892E" w14:textId="7A5069D0" w:rsidR="00B653FF" w:rsidRPr="00AD47A9" w:rsidRDefault="00B653FF" w:rsidP="00AD47A9">
      <w:pPr>
        <w:pStyle w:val="ListParagraph"/>
        <w:numPr>
          <w:ilvl w:val="0"/>
          <w:numId w:val="29"/>
        </w:numPr>
        <w:rPr>
          <w:rFonts w:cstheme="minorHAnsi"/>
          <w:b/>
          <w:sz w:val="24"/>
          <w:szCs w:val="24"/>
          <w:u w:val="single"/>
        </w:rPr>
      </w:pPr>
      <w:r w:rsidRPr="00AD47A9">
        <w:rPr>
          <w:rFonts w:cstheme="minorHAnsi"/>
          <w:b/>
          <w:sz w:val="24"/>
          <w:szCs w:val="24"/>
          <w:u w:val="single"/>
        </w:rPr>
        <w:t>Family Movie Night</w:t>
      </w:r>
    </w:p>
    <w:p w14:paraId="37A66CBD" w14:textId="14A7ADB8" w:rsidR="00AD47A9" w:rsidRPr="00AD47A9" w:rsidRDefault="00B653FF" w:rsidP="00B35BCA">
      <w:pPr>
        <w:pStyle w:val="ListParagraph"/>
        <w:numPr>
          <w:ilvl w:val="2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Stacey L is running Family Movie Night on April 13</w:t>
      </w:r>
      <w:r w:rsidR="00AD47A9">
        <w:rPr>
          <w:rFonts w:cstheme="minorHAnsi"/>
          <w:sz w:val="24"/>
          <w:szCs w:val="24"/>
        </w:rPr>
        <w:t>.</w:t>
      </w:r>
    </w:p>
    <w:p w14:paraId="59F33274" w14:textId="77777777" w:rsidR="00B653FF" w:rsidRDefault="00B653FF" w:rsidP="00B653FF">
      <w:pPr>
        <w:pStyle w:val="ListParagraph"/>
        <w:ind w:left="1440"/>
        <w:rPr>
          <w:rFonts w:cstheme="minorHAnsi"/>
          <w:sz w:val="24"/>
          <w:szCs w:val="24"/>
        </w:rPr>
      </w:pPr>
    </w:p>
    <w:p w14:paraId="4265BC71" w14:textId="236EEBBD" w:rsidR="00B653FF" w:rsidRDefault="00B653FF" w:rsidP="00AD47A9">
      <w:pPr>
        <w:pStyle w:val="ListParagraph"/>
        <w:numPr>
          <w:ilvl w:val="0"/>
          <w:numId w:val="29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Carnival Concession</w:t>
      </w:r>
    </w:p>
    <w:p w14:paraId="63895941" w14:textId="670CD65C" w:rsidR="00B653FF" w:rsidRDefault="00B653FF" w:rsidP="00B35BCA">
      <w:pPr>
        <w:pStyle w:val="ListParagraph"/>
        <w:numPr>
          <w:ilvl w:val="2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school is planning to do Carnival again this year.</w:t>
      </w:r>
    </w:p>
    <w:p w14:paraId="72886CCC" w14:textId="774A1A21" w:rsidR="00B653FF" w:rsidRDefault="00B653FF" w:rsidP="00B35BCA">
      <w:pPr>
        <w:pStyle w:val="ListParagraph"/>
        <w:numPr>
          <w:ilvl w:val="2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Concession will be discussed.  Tanya </w:t>
      </w:r>
      <w:r w:rsidR="00AD47A9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 will do the shopping</w:t>
      </w:r>
    </w:p>
    <w:p w14:paraId="5ED70B1F" w14:textId="77777777" w:rsidR="00713DE1" w:rsidRDefault="00713DE1" w:rsidP="00713DE1">
      <w:pPr>
        <w:pStyle w:val="ListParagraph"/>
        <w:ind w:left="1440"/>
        <w:rPr>
          <w:rFonts w:cstheme="minorHAnsi"/>
          <w:sz w:val="24"/>
          <w:szCs w:val="24"/>
        </w:rPr>
      </w:pPr>
    </w:p>
    <w:p w14:paraId="2BDF03B2" w14:textId="52DD18E1" w:rsidR="00B653FF" w:rsidRPr="002B7A80" w:rsidRDefault="00B653FF" w:rsidP="002B7A80">
      <w:pPr>
        <w:rPr>
          <w:rFonts w:cstheme="minorHAnsi"/>
          <w:b/>
          <w:sz w:val="24"/>
          <w:szCs w:val="24"/>
          <w:u w:val="single"/>
        </w:rPr>
      </w:pPr>
      <w:r w:rsidRPr="002B7A80">
        <w:rPr>
          <w:rFonts w:cstheme="minorHAnsi"/>
          <w:b/>
          <w:sz w:val="24"/>
          <w:szCs w:val="24"/>
          <w:u w:val="single"/>
        </w:rPr>
        <w:t xml:space="preserve">Discussion: </w:t>
      </w:r>
      <w:r w:rsidR="00AD47A9" w:rsidRPr="002B7A80">
        <w:rPr>
          <w:rFonts w:cstheme="minorHAnsi"/>
          <w:b/>
          <w:sz w:val="24"/>
          <w:szCs w:val="24"/>
          <w:u w:val="single"/>
        </w:rPr>
        <w:t>Fundraising for2018/19</w:t>
      </w:r>
    </w:p>
    <w:p w14:paraId="3A1609E5" w14:textId="256534D8" w:rsidR="008F4B8B" w:rsidRPr="002B7A80" w:rsidRDefault="00AD47A9" w:rsidP="002B7A80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2B7A80">
        <w:rPr>
          <w:rFonts w:cstheme="minorHAnsi"/>
          <w:sz w:val="24"/>
          <w:szCs w:val="24"/>
        </w:rPr>
        <w:t>School and GBA both presented their budget and commitment needs for 2018/19 school year.</w:t>
      </w:r>
    </w:p>
    <w:p w14:paraId="7ABF5968" w14:textId="205767DA" w:rsidR="00EA5915" w:rsidRPr="002B7A80" w:rsidRDefault="00EA5915" w:rsidP="002B7A80">
      <w:pPr>
        <w:pStyle w:val="ListParagraph"/>
        <w:ind w:left="1440"/>
        <w:rPr>
          <w:rFonts w:cstheme="minorHAnsi"/>
          <w:sz w:val="24"/>
          <w:szCs w:val="24"/>
        </w:rPr>
      </w:pPr>
      <w:r w:rsidRPr="002B7A80">
        <w:rPr>
          <w:rFonts w:cstheme="minorHAnsi"/>
          <w:sz w:val="24"/>
          <w:szCs w:val="24"/>
        </w:rPr>
        <w:t>School Council: $9700</w:t>
      </w:r>
      <w:r w:rsidRPr="002B7A80">
        <w:rPr>
          <w:rFonts w:cstheme="minorHAnsi"/>
          <w:sz w:val="24"/>
          <w:szCs w:val="24"/>
        </w:rPr>
        <w:tab/>
      </w:r>
      <w:r w:rsidRPr="002B7A80">
        <w:rPr>
          <w:rFonts w:cstheme="minorHAnsi"/>
          <w:sz w:val="24"/>
          <w:szCs w:val="24"/>
        </w:rPr>
        <w:tab/>
        <w:t>GBA: $8000-$9000</w:t>
      </w:r>
    </w:p>
    <w:p w14:paraId="0404FF18" w14:textId="1E420D60" w:rsidR="00EA5915" w:rsidRPr="002B7A80" w:rsidRDefault="002B7A80" w:rsidP="002B7A80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2B7A80">
        <w:rPr>
          <w:rFonts w:cstheme="minorHAnsi"/>
          <w:sz w:val="24"/>
          <w:szCs w:val="24"/>
        </w:rPr>
        <w:t xml:space="preserve">A </w:t>
      </w:r>
      <w:r w:rsidR="00EA5915" w:rsidRPr="002B7A80">
        <w:rPr>
          <w:rFonts w:cstheme="minorHAnsi"/>
          <w:sz w:val="24"/>
          <w:szCs w:val="24"/>
        </w:rPr>
        <w:t xml:space="preserve">Lengthy Discussion was had about the </w:t>
      </w:r>
      <w:r w:rsidR="009F0A72" w:rsidRPr="002B7A80">
        <w:rPr>
          <w:rFonts w:cstheme="minorHAnsi"/>
          <w:sz w:val="24"/>
          <w:szCs w:val="24"/>
        </w:rPr>
        <w:t>how the two</w:t>
      </w:r>
      <w:r w:rsidR="00EA5915" w:rsidRPr="002B7A80">
        <w:rPr>
          <w:rFonts w:cstheme="minorHAnsi"/>
          <w:sz w:val="24"/>
          <w:szCs w:val="24"/>
        </w:rPr>
        <w:t xml:space="preserve"> fundraising groups in the school would</w:t>
      </w:r>
      <w:r w:rsidR="009F0A72" w:rsidRPr="002B7A80">
        <w:rPr>
          <w:rFonts w:cstheme="minorHAnsi"/>
          <w:sz w:val="24"/>
          <w:szCs w:val="24"/>
        </w:rPr>
        <w:t xml:space="preserve"> </w:t>
      </w:r>
      <w:r w:rsidR="00EA5915" w:rsidRPr="002B7A80">
        <w:rPr>
          <w:rFonts w:cstheme="minorHAnsi"/>
          <w:sz w:val="24"/>
          <w:szCs w:val="24"/>
        </w:rPr>
        <w:t>work together</w:t>
      </w:r>
      <w:r w:rsidR="009F0A72" w:rsidRPr="002B7A80">
        <w:rPr>
          <w:rFonts w:cstheme="minorHAnsi"/>
          <w:sz w:val="24"/>
          <w:szCs w:val="24"/>
        </w:rPr>
        <w:t xml:space="preserve">. Both groups discussed the strain </w:t>
      </w:r>
      <w:r w:rsidRPr="002B7A80">
        <w:rPr>
          <w:rFonts w:cstheme="minorHAnsi"/>
          <w:sz w:val="24"/>
          <w:szCs w:val="24"/>
        </w:rPr>
        <w:t xml:space="preserve">the </w:t>
      </w:r>
      <w:r w:rsidR="009F0A72" w:rsidRPr="002B7A80">
        <w:rPr>
          <w:rFonts w:cstheme="minorHAnsi"/>
          <w:sz w:val="24"/>
          <w:szCs w:val="24"/>
        </w:rPr>
        <w:t xml:space="preserve">amount of fundraising in </w:t>
      </w:r>
      <w:r w:rsidRPr="002B7A80">
        <w:rPr>
          <w:rFonts w:cstheme="minorHAnsi"/>
          <w:sz w:val="24"/>
          <w:szCs w:val="24"/>
        </w:rPr>
        <w:t>the school</w:t>
      </w:r>
      <w:r w:rsidR="009F0A72" w:rsidRPr="002B7A80">
        <w:rPr>
          <w:rFonts w:cstheme="minorHAnsi"/>
          <w:sz w:val="24"/>
          <w:szCs w:val="24"/>
        </w:rPr>
        <w:t xml:space="preserve"> puts on our families. It was agreed upon to keep the fundraising to a minimum, be well scheduled and organized.</w:t>
      </w:r>
    </w:p>
    <w:p w14:paraId="5A8AFD50" w14:textId="7AB078BE" w:rsidR="009F0A72" w:rsidRPr="002B7A80" w:rsidRDefault="009F0A72" w:rsidP="002B7A80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2B7A80">
        <w:rPr>
          <w:rFonts w:cstheme="minorHAnsi"/>
          <w:sz w:val="24"/>
          <w:szCs w:val="24"/>
        </w:rPr>
        <w:t>Different types of fundraisers were discussed by each group.</w:t>
      </w:r>
    </w:p>
    <w:p w14:paraId="34AC5580" w14:textId="77777777" w:rsidR="002B7A80" w:rsidRPr="002B7A80" w:rsidRDefault="009F0A72" w:rsidP="002B7A80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2B7A80">
        <w:rPr>
          <w:rFonts w:cstheme="minorHAnsi"/>
          <w:sz w:val="24"/>
          <w:szCs w:val="24"/>
        </w:rPr>
        <w:t>Joint fundraisers</w:t>
      </w:r>
    </w:p>
    <w:p w14:paraId="46CC8A71" w14:textId="229E799E" w:rsidR="009F0A72" w:rsidRPr="002B7A80" w:rsidRDefault="009F0A72" w:rsidP="002B7A80">
      <w:pPr>
        <w:ind w:left="1080" w:firstLine="720"/>
        <w:rPr>
          <w:rFonts w:cstheme="minorHAnsi"/>
          <w:sz w:val="24"/>
          <w:szCs w:val="24"/>
        </w:rPr>
      </w:pPr>
      <w:r w:rsidRPr="002B7A80">
        <w:rPr>
          <w:rFonts w:cstheme="minorHAnsi"/>
          <w:sz w:val="24"/>
          <w:szCs w:val="24"/>
        </w:rPr>
        <w:t>Keep</w:t>
      </w:r>
      <w:r w:rsidR="002B7A80">
        <w:rPr>
          <w:rFonts w:cstheme="minorHAnsi"/>
          <w:sz w:val="24"/>
          <w:szCs w:val="24"/>
        </w:rPr>
        <w:t>:</w:t>
      </w:r>
      <w:r w:rsidRPr="002B7A80">
        <w:rPr>
          <w:rFonts w:cstheme="minorHAnsi"/>
          <w:sz w:val="24"/>
          <w:szCs w:val="24"/>
        </w:rPr>
        <w:t xml:space="preserve"> Fall/Spring Bottle Drives.  New ideas: Sign Night in Gym</w:t>
      </w:r>
      <w:r w:rsidR="009E2792" w:rsidRPr="002B7A80">
        <w:rPr>
          <w:rFonts w:cstheme="minorHAnsi"/>
          <w:sz w:val="24"/>
          <w:szCs w:val="24"/>
        </w:rPr>
        <w:t>, Student Art Walk</w:t>
      </w:r>
    </w:p>
    <w:p w14:paraId="123BE74C" w14:textId="1104423E" w:rsidR="009E2792" w:rsidRPr="002B7A80" w:rsidRDefault="009E2792" w:rsidP="002B7A80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2B7A80">
        <w:rPr>
          <w:rFonts w:cstheme="minorHAnsi"/>
          <w:sz w:val="24"/>
          <w:szCs w:val="24"/>
        </w:rPr>
        <w:t xml:space="preserve">GBA Fundraiser </w:t>
      </w:r>
      <w:r w:rsidR="002B7A80" w:rsidRPr="002B7A80">
        <w:rPr>
          <w:rFonts w:cstheme="minorHAnsi"/>
          <w:sz w:val="24"/>
          <w:szCs w:val="24"/>
        </w:rPr>
        <w:t xml:space="preserve">ideas </w:t>
      </w:r>
      <w:r w:rsidRPr="002B7A80">
        <w:rPr>
          <w:rFonts w:cstheme="minorHAnsi"/>
          <w:sz w:val="24"/>
          <w:szCs w:val="24"/>
        </w:rPr>
        <w:t>Projected Earnings:</w:t>
      </w:r>
    </w:p>
    <w:p w14:paraId="11B79EE1" w14:textId="6AE73548" w:rsidR="009E2792" w:rsidRPr="00B01697" w:rsidRDefault="009E2792" w:rsidP="00B01697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Stawnichy’s</w:t>
      </w:r>
      <w:proofErr w:type="spellEnd"/>
      <w:r>
        <w:rPr>
          <w:rFonts w:cstheme="minorHAnsi"/>
          <w:sz w:val="24"/>
          <w:szCs w:val="24"/>
        </w:rPr>
        <w:t xml:space="preserve"> $1800-$2600, Apples (unknown), Bottle Drives $1000, Pretzel Days(1) $750</w:t>
      </w:r>
    </w:p>
    <w:p w14:paraId="396B7F3D" w14:textId="1DCEDB77" w:rsidR="009E2792" w:rsidRPr="002B7A80" w:rsidRDefault="009E2792" w:rsidP="002B7A80">
      <w:pPr>
        <w:ind w:firstLine="720"/>
        <w:rPr>
          <w:rFonts w:cstheme="minorHAnsi"/>
          <w:sz w:val="24"/>
          <w:szCs w:val="24"/>
        </w:rPr>
      </w:pPr>
      <w:r w:rsidRPr="002B7A80">
        <w:rPr>
          <w:rFonts w:cstheme="minorHAnsi"/>
          <w:sz w:val="24"/>
          <w:szCs w:val="24"/>
        </w:rPr>
        <w:t>School Council Fundraiser</w:t>
      </w:r>
      <w:r w:rsidR="00B35BCA">
        <w:rPr>
          <w:rFonts w:cstheme="minorHAnsi"/>
          <w:sz w:val="24"/>
          <w:szCs w:val="24"/>
        </w:rPr>
        <w:t xml:space="preserve"> </w:t>
      </w:r>
      <w:r w:rsidR="002B7A80" w:rsidRPr="002B7A80">
        <w:rPr>
          <w:rFonts w:cstheme="minorHAnsi"/>
          <w:sz w:val="24"/>
          <w:szCs w:val="24"/>
        </w:rPr>
        <w:t>ideas</w:t>
      </w:r>
      <w:r w:rsidRPr="002B7A80">
        <w:rPr>
          <w:rFonts w:cstheme="minorHAnsi"/>
          <w:sz w:val="24"/>
          <w:szCs w:val="24"/>
        </w:rPr>
        <w:t xml:space="preserve"> </w:t>
      </w:r>
      <w:proofErr w:type="gramStart"/>
      <w:r w:rsidRPr="002B7A80">
        <w:rPr>
          <w:rFonts w:cstheme="minorHAnsi"/>
          <w:sz w:val="24"/>
          <w:szCs w:val="24"/>
        </w:rPr>
        <w:t>Projected</w:t>
      </w:r>
      <w:proofErr w:type="gramEnd"/>
      <w:r w:rsidRPr="002B7A80">
        <w:rPr>
          <w:rFonts w:cstheme="minorHAnsi"/>
          <w:sz w:val="24"/>
          <w:szCs w:val="24"/>
        </w:rPr>
        <w:t xml:space="preserve"> earnings:</w:t>
      </w:r>
    </w:p>
    <w:p w14:paraId="60A7B303" w14:textId="1C2F66BC" w:rsidR="009E2792" w:rsidRDefault="009E2792" w:rsidP="002B7A80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Write-On Supplies $600-$1000, Bottle Drives $1000, popcorn Day $500, Hot Lunch $5000, *still need one</w:t>
      </w:r>
      <w:r w:rsidR="002B7A8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large fundraiser</w:t>
      </w:r>
      <w:r w:rsidR="002B7A80">
        <w:rPr>
          <w:rFonts w:cstheme="minorHAnsi"/>
          <w:sz w:val="24"/>
          <w:szCs w:val="24"/>
        </w:rPr>
        <w:t xml:space="preserve"> with projected </w:t>
      </w:r>
      <w:proofErr w:type="spellStart"/>
      <w:r w:rsidR="002B7A80">
        <w:rPr>
          <w:rFonts w:cstheme="minorHAnsi"/>
          <w:sz w:val="24"/>
          <w:szCs w:val="24"/>
        </w:rPr>
        <w:t>earning</w:t>
      </w:r>
      <w:proofErr w:type="spellEnd"/>
      <w:r w:rsidR="002B7A80">
        <w:rPr>
          <w:rFonts w:cstheme="minorHAnsi"/>
          <w:sz w:val="24"/>
          <w:szCs w:val="24"/>
        </w:rPr>
        <w:t xml:space="preserve"> of $3000-$5000</w:t>
      </w:r>
    </w:p>
    <w:p w14:paraId="57584630" w14:textId="30E58D69" w:rsidR="002B7A80" w:rsidRPr="002B7A80" w:rsidRDefault="002B7A80" w:rsidP="002B7A80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2B7A80">
        <w:rPr>
          <w:rFonts w:cstheme="minorHAnsi"/>
          <w:sz w:val="24"/>
          <w:szCs w:val="24"/>
        </w:rPr>
        <w:lastRenderedPageBreak/>
        <w:t>School Council will discuss which fundraiser they would like to go with for 2018/19 over email and announce at May meeting.</w:t>
      </w:r>
    </w:p>
    <w:p w14:paraId="741A28F2" w14:textId="2AA1B8A3" w:rsidR="002B7A80" w:rsidRDefault="002B7A80" w:rsidP="00AD47A9">
      <w:pPr>
        <w:pStyle w:val="ListParagraph"/>
        <w:ind w:left="1440"/>
        <w:rPr>
          <w:rFonts w:cstheme="minorHAnsi"/>
          <w:sz w:val="24"/>
          <w:szCs w:val="24"/>
        </w:rPr>
      </w:pPr>
    </w:p>
    <w:p w14:paraId="19350E46" w14:textId="62AAF93D" w:rsidR="002B7A80" w:rsidRPr="002B7A80" w:rsidRDefault="002B7A80" w:rsidP="002B7A80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2B7A80">
        <w:rPr>
          <w:rFonts w:cstheme="minorHAnsi"/>
          <w:sz w:val="24"/>
          <w:szCs w:val="24"/>
        </w:rPr>
        <w:t>School Council Community Events for 2018/19: Family Movie Night, School Dance, Winter Play Day</w:t>
      </w:r>
    </w:p>
    <w:p w14:paraId="3E85034A" w14:textId="00812981" w:rsidR="00B653FF" w:rsidRPr="00B35BCA" w:rsidRDefault="002B7A80" w:rsidP="00B35BCA">
      <w:pPr>
        <w:ind w:firstLine="720"/>
        <w:rPr>
          <w:rFonts w:cstheme="minorHAnsi"/>
          <w:sz w:val="24"/>
          <w:szCs w:val="24"/>
        </w:rPr>
      </w:pPr>
      <w:r w:rsidRPr="002B7A80">
        <w:rPr>
          <w:rFonts w:cstheme="minorHAnsi"/>
          <w:sz w:val="24"/>
          <w:szCs w:val="24"/>
        </w:rPr>
        <w:t xml:space="preserve">GBA School wide </w:t>
      </w:r>
      <w:proofErr w:type="gramStart"/>
      <w:r w:rsidRPr="002B7A80">
        <w:rPr>
          <w:rFonts w:cstheme="minorHAnsi"/>
          <w:sz w:val="24"/>
          <w:szCs w:val="24"/>
        </w:rPr>
        <w:t>Cultural</w:t>
      </w:r>
      <w:proofErr w:type="gramEnd"/>
      <w:r w:rsidRPr="002B7A80">
        <w:rPr>
          <w:rFonts w:cstheme="minorHAnsi"/>
          <w:sz w:val="24"/>
          <w:szCs w:val="24"/>
        </w:rPr>
        <w:t xml:space="preserve"> events for 2018/19: Oktoberfest, St. Nicholas Tag</w:t>
      </w:r>
    </w:p>
    <w:p w14:paraId="6AA7E936" w14:textId="77777777" w:rsidR="00473216" w:rsidRPr="00B425E2" w:rsidRDefault="00473216" w:rsidP="00473216">
      <w:pPr>
        <w:pStyle w:val="ListParagraph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6CC6897F" w14:textId="22872A5E" w:rsidR="008F4B8B" w:rsidRPr="00B7396A" w:rsidRDefault="00473216" w:rsidP="00B7396A">
      <w:pPr>
        <w:pStyle w:val="ListParagraph"/>
        <w:numPr>
          <w:ilvl w:val="0"/>
          <w:numId w:val="31"/>
        </w:numPr>
        <w:rPr>
          <w:rFonts w:cstheme="minorHAnsi"/>
          <w:b/>
          <w:sz w:val="24"/>
          <w:szCs w:val="24"/>
          <w:u w:val="single"/>
        </w:rPr>
      </w:pPr>
      <w:r w:rsidRPr="00962B39">
        <w:rPr>
          <w:rFonts w:cstheme="minorHAnsi"/>
          <w:b/>
          <w:sz w:val="24"/>
          <w:szCs w:val="24"/>
          <w:u w:val="single"/>
        </w:rPr>
        <w:t>Fundraiser</w:t>
      </w:r>
      <w:r w:rsidR="00B35BCA">
        <w:rPr>
          <w:rFonts w:cstheme="minorHAnsi"/>
          <w:b/>
          <w:sz w:val="24"/>
          <w:szCs w:val="24"/>
          <w:u w:val="single"/>
        </w:rPr>
        <w:t>/Events</w:t>
      </w:r>
      <w:r w:rsidRPr="00962B39">
        <w:rPr>
          <w:rFonts w:cstheme="minorHAnsi"/>
          <w:b/>
          <w:sz w:val="24"/>
          <w:szCs w:val="24"/>
          <w:u w:val="single"/>
        </w:rPr>
        <w:t xml:space="preserve"> for 2017-2018 (Volunteers and leaders)</w:t>
      </w:r>
    </w:p>
    <w:p w14:paraId="79488C94" w14:textId="1778F8E8" w:rsidR="008F4B8B" w:rsidRDefault="008F4B8B" w:rsidP="008F4B8B">
      <w:pPr>
        <w:numPr>
          <w:ilvl w:val="0"/>
          <w:numId w:val="12"/>
        </w:numPr>
        <w:spacing w:after="0" w:line="240" w:lineRule="auto"/>
      </w:pPr>
      <w:r>
        <w:t xml:space="preserve">May </w:t>
      </w:r>
      <w:r w:rsidRPr="00962B39">
        <w:t>Volunteer list/fundraisers</w:t>
      </w:r>
    </w:p>
    <w:p w14:paraId="16F1A15E" w14:textId="0EDFBCEC" w:rsidR="008F4B8B" w:rsidRPr="00962B39" w:rsidRDefault="008F4B8B" w:rsidP="008F4B8B">
      <w:pPr>
        <w:pStyle w:val="ListParagraph"/>
        <w:numPr>
          <w:ilvl w:val="0"/>
          <w:numId w:val="25"/>
        </w:numPr>
        <w:spacing w:after="0" w:line="240" w:lineRule="auto"/>
      </w:pPr>
      <w:r>
        <w:t>May 26 Bottle Drive: Volunteers needed</w:t>
      </w:r>
    </w:p>
    <w:p w14:paraId="2C9ED59A" w14:textId="40CFD36F" w:rsidR="00473216" w:rsidRDefault="00473216" w:rsidP="008F4B8B">
      <w:pPr>
        <w:pStyle w:val="ListParagraph"/>
        <w:spacing w:after="0" w:line="240" w:lineRule="auto"/>
        <w:ind w:left="1800"/>
      </w:pPr>
    </w:p>
    <w:p w14:paraId="647540EC" w14:textId="06D14806" w:rsidR="00473216" w:rsidRDefault="008F4B8B" w:rsidP="00473216">
      <w:pPr>
        <w:pStyle w:val="ListParagraph"/>
        <w:numPr>
          <w:ilvl w:val="0"/>
          <w:numId w:val="12"/>
        </w:numPr>
        <w:spacing w:after="0" w:line="240" w:lineRule="auto"/>
      </w:pPr>
      <w:r>
        <w:t>Carnival (school run event) Volunteers needed to run concession</w:t>
      </w:r>
    </w:p>
    <w:p w14:paraId="25C4C3E8" w14:textId="6E323F53" w:rsidR="008F4B8B" w:rsidRDefault="008F4B8B" w:rsidP="008F4B8B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Tanya </w:t>
      </w:r>
      <w:r w:rsidR="00553522">
        <w:t>L</w:t>
      </w:r>
      <w:r>
        <w:t xml:space="preserve"> shopping</w:t>
      </w:r>
    </w:p>
    <w:p w14:paraId="576E5343" w14:textId="281EB4B6" w:rsidR="00473216" w:rsidRDefault="008F4B8B" w:rsidP="00473216">
      <w:pPr>
        <w:pStyle w:val="ListParagraph"/>
        <w:numPr>
          <w:ilvl w:val="0"/>
          <w:numId w:val="25"/>
        </w:numPr>
        <w:spacing w:after="0" w:line="240" w:lineRule="auto"/>
      </w:pPr>
      <w:r>
        <w:t>Becky M- volunteers</w:t>
      </w:r>
    </w:p>
    <w:p w14:paraId="4C02A2F2" w14:textId="77777777" w:rsidR="00B01697" w:rsidRDefault="00B01697" w:rsidP="00B01697">
      <w:pPr>
        <w:spacing w:after="0" w:line="240" w:lineRule="auto"/>
      </w:pPr>
    </w:p>
    <w:p w14:paraId="3D0765FC" w14:textId="1C31FF79" w:rsidR="00B01697" w:rsidRDefault="00B01697" w:rsidP="00B01697">
      <w:pPr>
        <w:spacing w:after="0" w:line="240" w:lineRule="auto"/>
      </w:pPr>
      <w:r>
        <w:t xml:space="preserve">School Council Chair asked if anyone had anything to add to the MHSSES meeting.  </w:t>
      </w:r>
    </w:p>
    <w:p w14:paraId="45228B77" w14:textId="2DDE4FAC" w:rsidR="00B01697" w:rsidRPr="00962B39" w:rsidRDefault="00B01697" w:rsidP="00B01697">
      <w:pPr>
        <w:spacing w:after="0" w:line="240" w:lineRule="auto"/>
      </w:pPr>
      <w:r>
        <w:tab/>
        <w:t>No members had anything to add.</w:t>
      </w:r>
    </w:p>
    <w:p w14:paraId="61B22116" w14:textId="77777777" w:rsidR="00F938FE" w:rsidRPr="00962B39" w:rsidRDefault="00F938FE" w:rsidP="006B3F84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962B39">
        <w:rPr>
          <w:rFonts w:asciiTheme="minorHAnsi" w:hAnsiTheme="minorHAnsi" w:cstheme="minorHAnsi"/>
          <w:sz w:val="24"/>
          <w:szCs w:val="24"/>
        </w:rPr>
        <w:t>Announcements</w:t>
      </w:r>
    </w:p>
    <w:p w14:paraId="09AC38CA" w14:textId="5BF500FE" w:rsidR="001040E1" w:rsidRPr="00962B39" w:rsidRDefault="00B641AA" w:rsidP="00B641AA">
      <w:pPr>
        <w:rPr>
          <w:rFonts w:cstheme="minorHAnsi"/>
          <w:sz w:val="24"/>
          <w:szCs w:val="24"/>
        </w:rPr>
      </w:pPr>
      <w:r w:rsidRPr="00962B39">
        <w:rPr>
          <w:rFonts w:cstheme="minorHAnsi"/>
          <w:sz w:val="24"/>
          <w:szCs w:val="24"/>
        </w:rPr>
        <w:t xml:space="preserve"> </w:t>
      </w:r>
      <w:r w:rsidR="00C009F7" w:rsidRPr="00962B39">
        <w:rPr>
          <w:rFonts w:cstheme="minorHAnsi"/>
          <w:sz w:val="24"/>
          <w:szCs w:val="24"/>
        </w:rPr>
        <w:t xml:space="preserve">Next MHSC &amp; MHSSES Meetings will be held on </w:t>
      </w:r>
      <w:r w:rsidR="00553522">
        <w:rPr>
          <w:rFonts w:cstheme="minorHAnsi"/>
          <w:sz w:val="24"/>
          <w:szCs w:val="24"/>
        </w:rPr>
        <w:t>Monday</w:t>
      </w:r>
      <w:r w:rsidR="00C009F7" w:rsidRPr="00962B39">
        <w:rPr>
          <w:rFonts w:cstheme="minorHAnsi"/>
          <w:sz w:val="24"/>
          <w:szCs w:val="24"/>
        </w:rPr>
        <w:t xml:space="preserve">, </w:t>
      </w:r>
      <w:r w:rsidR="00553522">
        <w:rPr>
          <w:rFonts w:cstheme="minorHAnsi"/>
          <w:sz w:val="24"/>
          <w:szCs w:val="24"/>
        </w:rPr>
        <w:t>May 7</w:t>
      </w:r>
      <w:r w:rsidR="00C009F7" w:rsidRPr="00962B39">
        <w:rPr>
          <w:rFonts w:cstheme="minorHAnsi"/>
          <w:sz w:val="24"/>
          <w:szCs w:val="24"/>
          <w:vertAlign w:val="superscript"/>
        </w:rPr>
        <w:t>th</w:t>
      </w:r>
      <w:r w:rsidR="00C009F7" w:rsidRPr="00962B39">
        <w:rPr>
          <w:rFonts w:cstheme="minorHAnsi"/>
          <w:sz w:val="24"/>
          <w:szCs w:val="24"/>
        </w:rPr>
        <w:t>, 201</w:t>
      </w:r>
      <w:r w:rsidR="00AF7675">
        <w:rPr>
          <w:rFonts w:cstheme="minorHAnsi"/>
          <w:sz w:val="24"/>
          <w:szCs w:val="24"/>
        </w:rPr>
        <w:t>8</w:t>
      </w:r>
      <w:r w:rsidR="00C009F7" w:rsidRPr="00962B39">
        <w:rPr>
          <w:rFonts w:cstheme="minorHAnsi"/>
          <w:sz w:val="24"/>
          <w:szCs w:val="24"/>
        </w:rPr>
        <w:t xml:space="preserve">. At 6:00pm in the school library. </w:t>
      </w:r>
    </w:p>
    <w:p w14:paraId="2F0B5129" w14:textId="77777777" w:rsidR="00AB252A" w:rsidRPr="00962B39" w:rsidRDefault="00AB252A" w:rsidP="006B3F84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962B39">
        <w:rPr>
          <w:rFonts w:asciiTheme="minorHAnsi" w:hAnsiTheme="minorHAnsi" w:cstheme="minorHAnsi"/>
          <w:sz w:val="24"/>
          <w:szCs w:val="24"/>
        </w:rPr>
        <w:t>Adjournment</w:t>
      </w:r>
    </w:p>
    <w:p w14:paraId="60355913" w14:textId="1E5B1AC5" w:rsidR="00AB252A" w:rsidRPr="00962B39" w:rsidRDefault="00B01697" w:rsidP="00FA3817">
      <w:pPr>
        <w:spacing w:line="28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Sherry J </w:t>
      </w:r>
      <w:r w:rsidR="00B641AA" w:rsidRPr="00962B39">
        <w:rPr>
          <w:rFonts w:cstheme="minorHAnsi"/>
          <w:sz w:val="24"/>
          <w:szCs w:val="24"/>
        </w:rPr>
        <w:t>moved that the meeting be adjourned, and this was agreed upon at</w:t>
      </w:r>
      <w:r w:rsidR="00AB2B4A" w:rsidRPr="00962B39">
        <w:rPr>
          <w:rFonts w:cstheme="minorHAnsi"/>
          <w:sz w:val="24"/>
          <w:szCs w:val="24"/>
        </w:rPr>
        <w:t xml:space="preserve"> </w:t>
      </w:r>
      <w:r w:rsidR="00643675">
        <w:rPr>
          <w:rFonts w:cstheme="minorHAnsi"/>
          <w:sz w:val="24"/>
          <w:szCs w:val="24"/>
        </w:rPr>
        <w:t>7:</w:t>
      </w:r>
      <w:r w:rsidR="00553522">
        <w:rPr>
          <w:rFonts w:cstheme="minorHAnsi"/>
          <w:sz w:val="24"/>
          <w:szCs w:val="24"/>
        </w:rPr>
        <w:t>40</w:t>
      </w:r>
      <w:r w:rsidR="001040E1" w:rsidRPr="00962B39">
        <w:rPr>
          <w:rFonts w:cstheme="minorHAnsi"/>
          <w:sz w:val="24"/>
          <w:szCs w:val="24"/>
        </w:rPr>
        <w:t>pm</w:t>
      </w:r>
      <w:r w:rsidR="00B641AA" w:rsidRPr="00962B39">
        <w:rPr>
          <w:rFonts w:cstheme="minorHAnsi"/>
          <w:sz w:val="24"/>
          <w:szCs w:val="24"/>
        </w:rPr>
        <w:t>.</w:t>
      </w:r>
    </w:p>
    <w:p w14:paraId="79A71D2B" w14:textId="77777777" w:rsidR="00B641AA" w:rsidRPr="00962B39" w:rsidRDefault="00B641AA" w:rsidP="00FA3817">
      <w:pPr>
        <w:spacing w:line="280" w:lineRule="atLeast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170"/>
        <w:gridCol w:w="2880"/>
      </w:tblGrid>
      <w:tr w:rsidR="008D4A4A" w:rsidRPr="00962B39" w14:paraId="343FAE59" w14:textId="77777777" w:rsidTr="008D4A4A">
        <w:trPr>
          <w:trHeight w:val="495"/>
        </w:trPr>
        <w:tc>
          <w:tcPr>
            <w:tcW w:w="4320" w:type="dxa"/>
            <w:tcBorders>
              <w:bottom w:val="single" w:sz="4" w:space="0" w:color="auto"/>
            </w:tcBorders>
          </w:tcPr>
          <w:p w14:paraId="1B16F0B6" w14:textId="410C3340" w:rsidR="008D4A4A" w:rsidRPr="00962B39" w:rsidRDefault="00DE7C81" w:rsidP="006B3F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C16F34C" wp14:editId="00E09B3A">
                  <wp:extent cx="1485900" cy="532943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cky signature.b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01" cy="54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5A1D33C8" w14:textId="77777777" w:rsidR="008D4A4A" w:rsidRPr="00962B39" w:rsidRDefault="008D4A4A" w:rsidP="006B3F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D586C4E" w14:textId="69DD3D80" w:rsidR="008D4A4A" w:rsidRPr="00962B39" w:rsidRDefault="00A5706D" w:rsidP="006B3F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8D5886" wp14:editId="2D7566C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196850</wp:posOffset>
                      </wp:positionV>
                      <wp:extent cx="1990725" cy="3429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52F057" w14:textId="008F6685" w:rsidR="00A5706D" w:rsidRPr="00962B39" w:rsidRDefault="00553522" w:rsidP="00A5706D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14:paraId="6A4B1A86" w14:textId="77777777" w:rsidR="00A5706D" w:rsidRDefault="00A570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78D58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3pt;margin-top:15.5pt;width:156.7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" filled="f" stroked="f" strokeweight=".5pt">
                      <v:textbox>
                        <w:txbxContent>
                          <w:p w14:paraId="0552F057" w14:textId="008F6685" w:rsidR="00A5706D" w:rsidRPr="00962B39" w:rsidRDefault="00553522" w:rsidP="00A5706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A4B1A86" w14:textId="77777777" w:rsidR="00A5706D" w:rsidRDefault="00A570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4A4A" w:rsidRPr="00962B39" w14:paraId="427E5C6B" w14:textId="77777777" w:rsidTr="008D4A4A">
        <w:tc>
          <w:tcPr>
            <w:tcW w:w="4320" w:type="dxa"/>
            <w:tcBorders>
              <w:top w:val="single" w:sz="4" w:space="0" w:color="auto"/>
            </w:tcBorders>
          </w:tcPr>
          <w:p w14:paraId="0A106726" w14:textId="77777777" w:rsidR="008D4A4A" w:rsidRPr="00962B39" w:rsidRDefault="008D4A4A" w:rsidP="006B3F84">
            <w:pPr>
              <w:rPr>
                <w:rFonts w:cstheme="minorHAnsi"/>
                <w:sz w:val="24"/>
                <w:szCs w:val="24"/>
              </w:rPr>
            </w:pPr>
            <w:r w:rsidRPr="00962B39">
              <w:rPr>
                <w:rFonts w:cstheme="minorHAnsi"/>
                <w:sz w:val="24"/>
                <w:szCs w:val="24"/>
              </w:rPr>
              <w:t>Secretary</w:t>
            </w:r>
          </w:p>
          <w:p w14:paraId="3251D5FA" w14:textId="77777777" w:rsidR="008D4A4A" w:rsidRPr="00962B39" w:rsidRDefault="00F605A3" w:rsidP="00942B9B">
            <w:pPr>
              <w:rPr>
                <w:rFonts w:cstheme="minorHAnsi"/>
                <w:sz w:val="24"/>
                <w:szCs w:val="24"/>
              </w:rPr>
            </w:pPr>
            <w:r w:rsidRPr="00962B39">
              <w:rPr>
                <w:rFonts w:cstheme="minorHAnsi"/>
                <w:sz w:val="24"/>
                <w:szCs w:val="24"/>
              </w:rPr>
              <w:t>Mills Haven School and Student Enhancement Society</w:t>
            </w:r>
          </w:p>
        </w:tc>
        <w:tc>
          <w:tcPr>
            <w:tcW w:w="1170" w:type="dxa"/>
          </w:tcPr>
          <w:p w14:paraId="088AA201" w14:textId="77777777" w:rsidR="008D4A4A" w:rsidRPr="00962B39" w:rsidRDefault="008D4A4A" w:rsidP="006B3F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975AD18" w14:textId="77777777" w:rsidR="008D4A4A" w:rsidRPr="00962B39" w:rsidRDefault="008D4A4A" w:rsidP="006B3F84">
            <w:pPr>
              <w:rPr>
                <w:rFonts w:cstheme="minorHAnsi"/>
                <w:sz w:val="24"/>
                <w:szCs w:val="24"/>
              </w:rPr>
            </w:pPr>
            <w:r w:rsidRPr="00962B39">
              <w:rPr>
                <w:rFonts w:cstheme="minorHAnsi"/>
                <w:sz w:val="24"/>
                <w:szCs w:val="24"/>
              </w:rPr>
              <w:t>Date of Approval</w:t>
            </w:r>
          </w:p>
        </w:tc>
      </w:tr>
    </w:tbl>
    <w:p w14:paraId="04AC4187" w14:textId="77777777" w:rsidR="004112F6" w:rsidRPr="00962B39" w:rsidRDefault="004112F6" w:rsidP="008D4A4A">
      <w:pPr>
        <w:spacing w:line="280" w:lineRule="atLeast"/>
        <w:rPr>
          <w:rFonts w:cstheme="minorHAnsi"/>
          <w:sz w:val="24"/>
          <w:szCs w:val="24"/>
        </w:rPr>
      </w:pPr>
    </w:p>
    <w:sectPr w:rsidR="004112F6" w:rsidRPr="00962B39" w:rsidSect="00F949D7">
      <w:type w:val="continuous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FED51" w14:textId="77777777" w:rsidR="00696CE3" w:rsidRDefault="00696CE3" w:rsidP="004E395A">
      <w:pPr>
        <w:spacing w:after="0" w:line="240" w:lineRule="auto"/>
      </w:pPr>
      <w:r>
        <w:separator/>
      </w:r>
    </w:p>
  </w:endnote>
  <w:endnote w:type="continuationSeparator" w:id="0">
    <w:p w14:paraId="13863304" w14:textId="77777777" w:rsidR="00696CE3" w:rsidRDefault="00696CE3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459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0A005" w14:textId="5F281743" w:rsidR="008F4B8B" w:rsidRDefault="008F4B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2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97A6ED" w14:textId="77777777" w:rsidR="008F4B8B" w:rsidRPr="009971EB" w:rsidRDefault="008F4B8B" w:rsidP="00F62ADE">
    <w:pPr>
      <w:pStyle w:val="Footer"/>
      <w:tabs>
        <w:tab w:val="clear" w:pos="4680"/>
        <w:tab w:val="clear" w:pos="9360"/>
        <w:tab w:val="right" w:pos="10080"/>
      </w:tabs>
      <w:ind w:right="-43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3784F" w14:textId="77777777" w:rsidR="00696CE3" w:rsidRDefault="00696CE3" w:rsidP="004E395A">
      <w:pPr>
        <w:spacing w:after="0" w:line="240" w:lineRule="auto"/>
      </w:pPr>
      <w:r>
        <w:separator/>
      </w:r>
    </w:p>
  </w:footnote>
  <w:footnote w:type="continuationSeparator" w:id="0">
    <w:p w14:paraId="21BB4DDF" w14:textId="77777777" w:rsidR="00696CE3" w:rsidRDefault="00696CE3" w:rsidP="004E3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694"/>
    <w:multiLevelType w:val="hybridMultilevel"/>
    <w:tmpl w:val="C15696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3251F6"/>
    <w:multiLevelType w:val="hybridMultilevel"/>
    <w:tmpl w:val="1D4C66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1E716F"/>
    <w:multiLevelType w:val="hybridMultilevel"/>
    <w:tmpl w:val="A824EF3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D262E"/>
    <w:multiLevelType w:val="hybridMultilevel"/>
    <w:tmpl w:val="F88465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B5F9B"/>
    <w:multiLevelType w:val="hybridMultilevel"/>
    <w:tmpl w:val="A880E62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B527E6"/>
    <w:multiLevelType w:val="hybridMultilevel"/>
    <w:tmpl w:val="D5E8C01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16748DF"/>
    <w:multiLevelType w:val="hybridMultilevel"/>
    <w:tmpl w:val="A89CDEAE"/>
    <w:lvl w:ilvl="0" w:tplc="7ACED5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A25ED"/>
    <w:multiLevelType w:val="hybridMultilevel"/>
    <w:tmpl w:val="9766D0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453A3"/>
    <w:multiLevelType w:val="hybridMultilevel"/>
    <w:tmpl w:val="C2AA695E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70E30AF"/>
    <w:multiLevelType w:val="hybridMultilevel"/>
    <w:tmpl w:val="B05C3D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82D1C"/>
    <w:multiLevelType w:val="hybridMultilevel"/>
    <w:tmpl w:val="0AD6221C"/>
    <w:lvl w:ilvl="0" w:tplc="1009000F">
      <w:start w:val="1"/>
      <w:numFmt w:val="decimal"/>
      <w:lvlText w:val="%1."/>
      <w:lvlJc w:val="left"/>
      <w:pPr>
        <w:ind w:left="2520" w:hanging="360"/>
      </w:p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A0D5D65"/>
    <w:multiLevelType w:val="hybridMultilevel"/>
    <w:tmpl w:val="2368B362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83669B"/>
    <w:multiLevelType w:val="hybridMultilevel"/>
    <w:tmpl w:val="4F3C19F2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25F2407"/>
    <w:multiLevelType w:val="multilevel"/>
    <w:tmpl w:val="2416B58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14">
    <w:nsid w:val="326A46FF"/>
    <w:multiLevelType w:val="hybridMultilevel"/>
    <w:tmpl w:val="B440AD1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2139D0"/>
    <w:multiLevelType w:val="hybridMultilevel"/>
    <w:tmpl w:val="34646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A80CE4"/>
    <w:multiLevelType w:val="hybridMultilevel"/>
    <w:tmpl w:val="73E6BC5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B7036"/>
    <w:multiLevelType w:val="hybridMultilevel"/>
    <w:tmpl w:val="77383066"/>
    <w:lvl w:ilvl="0" w:tplc="1009001B">
      <w:start w:val="1"/>
      <w:numFmt w:val="lowerRoman"/>
      <w:lvlText w:val="%1."/>
      <w:lvlJc w:val="righ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A711F1D"/>
    <w:multiLevelType w:val="hybridMultilevel"/>
    <w:tmpl w:val="ACCCB9D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81587"/>
    <w:multiLevelType w:val="hybridMultilevel"/>
    <w:tmpl w:val="15C23410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10C11E2"/>
    <w:multiLevelType w:val="hybridMultilevel"/>
    <w:tmpl w:val="D99A8548"/>
    <w:lvl w:ilvl="0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51A32FA5"/>
    <w:multiLevelType w:val="hybridMultilevel"/>
    <w:tmpl w:val="6AACC4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D9432F"/>
    <w:multiLevelType w:val="hybridMultilevel"/>
    <w:tmpl w:val="78468C2A"/>
    <w:lvl w:ilvl="0" w:tplc="A0F8D1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23034DC"/>
    <w:multiLevelType w:val="hybridMultilevel"/>
    <w:tmpl w:val="70D4DABA"/>
    <w:lvl w:ilvl="0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2E014CF"/>
    <w:multiLevelType w:val="hybridMultilevel"/>
    <w:tmpl w:val="DE308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5C06534"/>
    <w:multiLevelType w:val="hybridMultilevel"/>
    <w:tmpl w:val="EBB8A1D6"/>
    <w:lvl w:ilvl="0" w:tplc="1009001B">
      <w:start w:val="1"/>
      <w:numFmt w:val="lowerRoman"/>
      <w:lvlText w:val="%1."/>
      <w:lvlJc w:val="right"/>
      <w:pPr>
        <w:ind w:left="18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>
    <w:nsid w:val="5B55128B"/>
    <w:multiLevelType w:val="hybridMultilevel"/>
    <w:tmpl w:val="2C6481C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882648"/>
    <w:multiLevelType w:val="hybridMultilevel"/>
    <w:tmpl w:val="6A06C29A"/>
    <w:lvl w:ilvl="0" w:tplc="7ACED5B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C13E94"/>
    <w:multiLevelType w:val="hybridMultilevel"/>
    <w:tmpl w:val="5984B54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3">
      <w:start w:val="1"/>
      <w:numFmt w:val="upperRoman"/>
      <w:lvlText w:val="%2."/>
      <w:lvlJc w:val="righ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D67B8"/>
    <w:multiLevelType w:val="hybridMultilevel"/>
    <w:tmpl w:val="44F619FA"/>
    <w:lvl w:ilvl="0" w:tplc="553C62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ACED5B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4743D"/>
    <w:multiLevelType w:val="hybridMultilevel"/>
    <w:tmpl w:val="4F084F9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79E04C46"/>
    <w:multiLevelType w:val="hybridMultilevel"/>
    <w:tmpl w:val="AC107A9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876E87"/>
    <w:multiLevelType w:val="hybridMultilevel"/>
    <w:tmpl w:val="8266E2C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1009001B">
      <w:start w:val="1"/>
      <w:numFmt w:val="lowerRoman"/>
      <w:lvlText w:val="%2."/>
      <w:lvlJc w:val="right"/>
      <w:pPr>
        <w:ind w:left="1440" w:hanging="360"/>
      </w:pPr>
      <w:rPr>
        <w:rFonts w:hint="default"/>
        <w:b/>
        <w:u w:val="none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A5510"/>
    <w:multiLevelType w:val="hybridMultilevel"/>
    <w:tmpl w:val="CD3C244C"/>
    <w:lvl w:ilvl="0" w:tplc="10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27"/>
  </w:num>
  <w:num w:numId="4">
    <w:abstractNumId w:val="33"/>
  </w:num>
  <w:num w:numId="5">
    <w:abstractNumId w:val="4"/>
  </w:num>
  <w:num w:numId="6">
    <w:abstractNumId w:val="22"/>
  </w:num>
  <w:num w:numId="7">
    <w:abstractNumId w:val="13"/>
  </w:num>
  <w:num w:numId="8">
    <w:abstractNumId w:val="15"/>
  </w:num>
  <w:num w:numId="9">
    <w:abstractNumId w:val="7"/>
  </w:num>
  <w:num w:numId="10">
    <w:abstractNumId w:val="23"/>
  </w:num>
  <w:num w:numId="11">
    <w:abstractNumId w:val="32"/>
  </w:num>
  <w:num w:numId="12">
    <w:abstractNumId w:val="5"/>
  </w:num>
  <w:num w:numId="13">
    <w:abstractNumId w:val="21"/>
  </w:num>
  <w:num w:numId="14">
    <w:abstractNumId w:val="14"/>
  </w:num>
  <w:num w:numId="15">
    <w:abstractNumId w:val="1"/>
  </w:num>
  <w:num w:numId="16">
    <w:abstractNumId w:val="24"/>
  </w:num>
  <w:num w:numId="17">
    <w:abstractNumId w:val="0"/>
  </w:num>
  <w:num w:numId="18">
    <w:abstractNumId w:val="3"/>
  </w:num>
  <w:num w:numId="19">
    <w:abstractNumId w:val="9"/>
  </w:num>
  <w:num w:numId="20">
    <w:abstractNumId w:val="26"/>
  </w:num>
  <w:num w:numId="21">
    <w:abstractNumId w:val="30"/>
  </w:num>
  <w:num w:numId="22">
    <w:abstractNumId w:val="10"/>
  </w:num>
  <w:num w:numId="23">
    <w:abstractNumId w:val="8"/>
  </w:num>
  <w:num w:numId="24">
    <w:abstractNumId w:val="12"/>
  </w:num>
  <w:num w:numId="25">
    <w:abstractNumId w:val="20"/>
  </w:num>
  <w:num w:numId="26">
    <w:abstractNumId w:val="2"/>
  </w:num>
  <w:num w:numId="27">
    <w:abstractNumId w:val="18"/>
  </w:num>
  <w:num w:numId="28">
    <w:abstractNumId w:val="28"/>
  </w:num>
  <w:num w:numId="29">
    <w:abstractNumId w:val="11"/>
  </w:num>
  <w:num w:numId="30">
    <w:abstractNumId w:val="25"/>
  </w:num>
  <w:num w:numId="31">
    <w:abstractNumId w:val="16"/>
  </w:num>
  <w:num w:numId="32">
    <w:abstractNumId w:val="19"/>
  </w:num>
  <w:num w:numId="33">
    <w:abstractNumId w:val="31"/>
  </w:num>
  <w:num w:numId="34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2A"/>
    <w:rsid w:val="00000342"/>
    <w:rsid w:val="00010E50"/>
    <w:rsid w:val="00046DF8"/>
    <w:rsid w:val="00050736"/>
    <w:rsid w:val="00052DE4"/>
    <w:rsid w:val="00083CE8"/>
    <w:rsid w:val="00091279"/>
    <w:rsid w:val="000A1D19"/>
    <w:rsid w:val="000C1494"/>
    <w:rsid w:val="000D079B"/>
    <w:rsid w:val="001040E1"/>
    <w:rsid w:val="00104948"/>
    <w:rsid w:val="00113269"/>
    <w:rsid w:val="00121140"/>
    <w:rsid w:val="00137DEC"/>
    <w:rsid w:val="00165162"/>
    <w:rsid w:val="00196CA5"/>
    <w:rsid w:val="001A402D"/>
    <w:rsid w:val="001B0787"/>
    <w:rsid w:val="001C1CEB"/>
    <w:rsid w:val="001D01AC"/>
    <w:rsid w:val="001D7F70"/>
    <w:rsid w:val="00240C18"/>
    <w:rsid w:val="00243D4E"/>
    <w:rsid w:val="00243EB4"/>
    <w:rsid w:val="00250EC4"/>
    <w:rsid w:val="002531BC"/>
    <w:rsid w:val="0026754B"/>
    <w:rsid w:val="002938AC"/>
    <w:rsid w:val="00294597"/>
    <w:rsid w:val="002A1DA2"/>
    <w:rsid w:val="002B7A80"/>
    <w:rsid w:val="002C4E6C"/>
    <w:rsid w:val="002C5073"/>
    <w:rsid w:val="002D3E94"/>
    <w:rsid w:val="002D4F25"/>
    <w:rsid w:val="002E47B1"/>
    <w:rsid w:val="002E7A65"/>
    <w:rsid w:val="002F7395"/>
    <w:rsid w:val="003442EA"/>
    <w:rsid w:val="00373B4A"/>
    <w:rsid w:val="003871EA"/>
    <w:rsid w:val="003939B8"/>
    <w:rsid w:val="003A0A75"/>
    <w:rsid w:val="003C2F16"/>
    <w:rsid w:val="003D6F11"/>
    <w:rsid w:val="0041040B"/>
    <w:rsid w:val="004112F6"/>
    <w:rsid w:val="00423026"/>
    <w:rsid w:val="004552F7"/>
    <w:rsid w:val="00473216"/>
    <w:rsid w:val="00474572"/>
    <w:rsid w:val="00477565"/>
    <w:rsid w:val="00483D16"/>
    <w:rsid w:val="004E390E"/>
    <w:rsid w:val="004E395A"/>
    <w:rsid w:val="00502F87"/>
    <w:rsid w:val="00533593"/>
    <w:rsid w:val="0053407B"/>
    <w:rsid w:val="0054645D"/>
    <w:rsid w:val="00553522"/>
    <w:rsid w:val="005730E8"/>
    <w:rsid w:val="00574750"/>
    <w:rsid w:val="00577226"/>
    <w:rsid w:val="005A766D"/>
    <w:rsid w:val="005B59C9"/>
    <w:rsid w:val="005C363E"/>
    <w:rsid w:val="005D5C5C"/>
    <w:rsid w:val="005E2256"/>
    <w:rsid w:val="005F09B3"/>
    <w:rsid w:val="005F3363"/>
    <w:rsid w:val="005F6F72"/>
    <w:rsid w:val="006214CE"/>
    <w:rsid w:val="006251E9"/>
    <w:rsid w:val="00630A68"/>
    <w:rsid w:val="0063240B"/>
    <w:rsid w:val="00643675"/>
    <w:rsid w:val="00652B8A"/>
    <w:rsid w:val="006570F7"/>
    <w:rsid w:val="0067603A"/>
    <w:rsid w:val="006802DB"/>
    <w:rsid w:val="00687C07"/>
    <w:rsid w:val="006933AD"/>
    <w:rsid w:val="00693574"/>
    <w:rsid w:val="006953FC"/>
    <w:rsid w:val="00696CE3"/>
    <w:rsid w:val="006A0065"/>
    <w:rsid w:val="006A55F0"/>
    <w:rsid w:val="006B3F84"/>
    <w:rsid w:val="006D4448"/>
    <w:rsid w:val="00712D6D"/>
    <w:rsid w:val="00713DE1"/>
    <w:rsid w:val="00714636"/>
    <w:rsid w:val="00731F07"/>
    <w:rsid w:val="007472D9"/>
    <w:rsid w:val="007551A1"/>
    <w:rsid w:val="00761320"/>
    <w:rsid w:val="00770261"/>
    <w:rsid w:val="007A2827"/>
    <w:rsid w:val="007C1A0C"/>
    <w:rsid w:val="007D7EB2"/>
    <w:rsid w:val="007E05EB"/>
    <w:rsid w:val="007E673C"/>
    <w:rsid w:val="007F37E2"/>
    <w:rsid w:val="007F44C5"/>
    <w:rsid w:val="007F62BB"/>
    <w:rsid w:val="00832527"/>
    <w:rsid w:val="00841964"/>
    <w:rsid w:val="00841D79"/>
    <w:rsid w:val="0084761D"/>
    <w:rsid w:val="008524B3"/>
    <w:rsid w:val="0088755B"/>
    <w:rsid w:val="0089218F"/>
    <w:rsid w:val="008B1EC5"/>
    <w:rsid w:val="008C3633"/>
    <w:rsid w:val="008D4A4A"/>
    <w:rsid w:val="008E1915"/>
    <w:rsid w:val="008F0AB3"/>
    <w:rsid w:val="008F1AD1"/>
    <w:rsid w:val="008F33E2"/>
    <w:rsid w:val="008F4B8B"/>
    <w:rsid w:val="00902D19"/>
    <w:rsid w:val="00914C0D"/>
    <w:rsid w:val="00924CC1"/>
    <w:rsid w:val="00942B9B"/>
    <w:rsid w:val="009436F4"/>
    <w:rsid w:val="009449BE"/>
    <w:rsid w:val="00962B39"/>
    <w:rsid w:val="00971891"/>
    <w:rsid w:val="00984E5A"/>
    <w:rsid w:val="009971EB"/>
    <w:rsid w:val="009A2010"/>
    <w:rsid w:val="009B7D8B"/>
    <w:rsid w:val="009C40EC"/>
    <w:rsid w:val="009D78BF"/>
    <w:rsid w:val="009E2792"/>
    <w:rsid w:val="009F0A72"/>
    <w:rsid w:val="00A07BF2"/>
    <w:rsid w:val="00A5706D"/>
    <w:rsid w:val="00A84781"/>
    <w:rsid w:val="00A8548B"/>
    <w:rsid w:val="00AB147C"/>
    <w:rsid w:val="00AB172F"/>
    <w:rsid w:val="00AB252A"/>
    <w:rsid w:val="00AB2B4A"/>
    <w:rsid w:val="00AC72E2"/>
    <w:rsid w:val="00AD47A9"/>
    <w:rsid w:val="00AE7F00"/>
    <w:rsid w:val="00AF7675"/>
    <w:rsid w:val="00B01697"/>
    <w:rsid w:val="00B116A5"/>
    <w:rsid w:val="00B35BCA"/>
    <w:rsid w:val="00B425E2"/>
    <w:rsid w:val="00B455C2"/>
    <w:rsid w:val="00B52B74"/>
    <w:rsid w:val="00B641AA"/>
    <w:rsid w:val="00B653FF"/>
    <w:rsid w:val="00B72768"/>
    <w:rsid w:val="00B7396A"/>
    <w:rsid w:val="00B75BC7"/>
    <w:rsid w:val="00B828E0"/>
    <w:rsid w:val="00B96F32"/>
    <w:rsid w:val="00BA0C1A"/>
    <w:rsid w:val="00BA1096"/>
    <w:rsid w:val="00BD2F81"/>
    <w:rsid w:val="00BD3C56"/>
    <w:rsid w:val="00BE0AC7"/>
    <w:rsid w:val="00BF2DF9"/>
    <w:rsid w:val="00C009F7"/>
    <w:rsid w:val="00C4443B"/>
    <w:rsid w:val="00C4485A"/>
    <w:rsid w:val="00C51A31"/>
    <w:rsid w:val="00CA16E4"/>
    <w:rsid w:val="00CC244E"/>
    <w:rsid w:val="00CE0172"/>
    <w:rsid w:val="00CE06F0"/>
    <w:rsid w:val="00D13CF8"/>
    <w:rsid w:val="00D15E49"/>
    <w:rsid w:val="00D16159"/>
    <w:rsid w:val="00D674B5"/>
    <w:rsid w:val="00D718C5"/>
    <w:rsid w:val="00D906BE"/>
    <w:rsid w:val="00D9255B"/>
    <w:rsid w:val="00DC2F86"/>
    <w:rsid w:val="00DC335B"/>
    <w:rsid w:val="00DE7C81"/>
    <w:rsid w:val="00DF149A"/>
    <w:rsid w:val="00E0006C"/>
    <w:rsid w:val="00E015BC"/>
    <w:rsid w:val="00E019EC"/>
    <w:rsid w:val="00E166D9"/>
    <w:rsid w:val="00E50835"/>
    <w:rsid w:val="00E54A55"/>
    <w:rsid w:val="00E558D5"/>
    <w:rsid w:val="00E66671"/>
    <w:rsid w:val="00E66D82"/>
    <w:rsid w:val="00E834B1"/>
    <w:rsid w:val="00E94A42"/>
    <w:rsid w:val="00E96917"/>
    <w:rsid w:val="00EA1C28"/>
    <w:rsid w:val="00EA5915"/>
    <w:rsid w:val="00ED68F2"/>
    <w:rsid w:val="00EE44E9"/>
    <w:rsid w:val="00EE5442"/>
    <w:rsid w:val="00F11106"/>
    <w:rsid w:val="00F115BC"/>
    <w:rsid w:val="00F27291"/>
    <w:rsid w:val="00F27E2A"/>
    <w:rsid w:val="00F3064D"/>
    <w:rsid w:val="00F605A3"/>
    <w:rsid w:val="00F62ADE"/>
    <w:rsid w:val="00F74C43"/>
    <w:rsid w:val="00F8790E"/>
    <w:rsid w:val="00F90087"/>
    <w:rsid w:val="00F938FE"/>
    <w:rsid w:val="00F949D7"/>
    <w:rsid w:val="00F956E6"/>
    <w:rsid w:val="00FA24AD"/>
    <w:rsid w:val="00FA3817"/>
    <w:rsid w:val="00FD0C86"/>
    <w:rsid w:val="00FD3E41"/>
    <w:rsid w:val="00FD45E8"/>
    <w:rsid w:val="00FE5525"/>
    <w:rsid w:val="00FE5D4C"/>
    <w:rsid w:val="00FF0B7A"/>
    <w:rsid w:val="00FF3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D3269B"/>
  <w15:docId w15:val="{48E6A816-1278-4EE6-93C2-8507CEE6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8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E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table" w:styleId="TableGrid">
    <w:name w:val="Table Grid"/>
    <w:basedOn w:val="TableNormal"/>
    <w:uiPriority w:val="39"/>
    <w:rsid w:val="008D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D7EB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6B3F84"/>
    <w:pPr>
      <w:ind w:left="288"/>
    </w:pPr>
  </w:style>
  <w:style w:type="paragraph" w:styleId="Title">
    <w:name w:val="Title"/>
    <w:basedOn w:val="Normal"/>
    <w:next w:val="Normal"/>
    <w:link w:val="TitleChar"/>
    <w:uiPriority w:val="10"/>
    <w:qFormat/>
    <w:rsid w:val="00574750"/>
    <w:pPr>
      <w:pBdr>
        <w:bottom w:val="single" w:sz="8" w:space="9" w:color="365F91" w:themeColor="accent1" w:themeShade="BF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NormalIndentedChar">
    <w:name w:val="Normal Indented Char"/>
    <w:basedOn w:val="DefaultParagraphFont"/>
    <w:link w:val="NormalIndented"/>
    <w:rsid w:val="006B3F84"/>
  </w:style>
  <w:style w:type="character" w:customStyle="1" w:styleId="TitleChar">
    <w:name w:val="Title Char"/>
    <w:basedOn w:val="DefaultParagraphFont"/>
    <w:link w:val="Title"/>
    <w:uiPriority w:val="10"/>
    <w:rsid w:val="00574750"/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750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7E67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9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7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31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93278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476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386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0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7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121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9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457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414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067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7596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528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4977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5526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9077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401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1459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8569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2498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Calibri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4665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</vt:lpstr>
    </vt:vector>
  </TitlesOfParts>
  <Company>Hewlett-Packard</Company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creator>Vertex42.com</dc:creator>
  <dc:description>(c) 2014 Vertex42 LLC. All rights reserved.</dc:description>
  <cp:lastModifiedBy>Garry Russell MHV</cp:lastModifiedBy>
  <cp:revision>2</cp:revision>
  <cp:lastPrinted>2018-03-13T22:38:00Z</cp:lastPrinted>
  <dcterms:created xsi:type="dcterms:W3CDTF">2018-04-18T13:34:00Z</dcterms:created>
  <dcterms:modified xsi:type="dcterms:W3CDTF">2018-04-18T13:34:00Z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